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71" w:type="dxa"/>
        <w:tblInd w:w="-491" w:type="dxa"/>
        <w:tblLook w:val="04A0" w:firstRow="1" w:lastRow="0" w:firstColumn="1" w:lastColumn="0" w:noHBand="0" w:noVBand="1"/>
      </w:tblPr>
      <w:tblGrid>
        <w:gridCol w:w="2300"/>
        <w:gridCol w:w="142"/>
        <w:gridCol w:w="7229"/>
      </w:tblGrid>
      <w:tr w:rsidR="00DA1704" w14:paraId="44C20F4C" w14:textId="77777777" w:rsidTr="00BE2A29">
        <w:tc>
          <w:tcPr>
            <w:tcW w:w="9671" w:type="dxa"/>
            <w:gridSpan w:val="3"/>
            <w:shd w:val="clear" w:color="auto" w:fill="248835"/>
          </w:tcPr>
          <w:p w14:paraId="0EE365B8" w14:textId="77777777" w:rsidR="00DA1704" w:rsidRPr="00DA1704" w:rsidRDefault="00DA1704" w:rsidP="003F58FD">
            <w:pPr>
              <w:rPr>
                <w:rFonts w:cs="Arial"/>
                <w:b/>
                <w:sz w:val="36"/>
                <w:szCs w:val="36"/>
              </w:rPr>
            </w:pPr>
            <w:r w:rsidRPr="00BE2A29">
              <w:rPr>
                <w:rFonts w:cs="Arial"/>
                <w:b/>
                <w:color w:val="FFFFFF" w:themeColor="background1"/>
                <w:sz w:val="36"/>
                <w:szCs w:val="36"/>
              </w:rPr>
              <w:t>SEND Information Report</w:t>
            </w:r>
          </w:p>
        </w:tc>
      </w:tr>
      <w:tr w:rsidR="00DA1704" w14:paraId="07296117" w14:textId="77777777" w:rsidTr="008701B6">
        <w:trPr>
          <w:trHeight w:val="510"/>
        </w:trPr>
        <w:tc>
          <w:tcPr>
            <w:tcW w:w="2300" w:type="dxa"/>
          </w:tcPr>
          <w:p w14:paraId="63D1AD13" w14:textId="7AD0016C" w:rsidR="00DA1704" w:rsidRDefault="00DA1704" w:rsidP="00EC5905">
            <w:pPr>
              <w:spacing w:before="120" w:after="120"/>
              <w:rPr>
                <w:rFonts w:cs="Arial"/>
              </w:rPr>
            </w:pPr>
            <w:r>
              <w:rPr>
                <w:rFonts w:cs="Arial"/>
              </w:rPr>
              <w:t>Provider Name</w:t>
            </w:r>
            <w:r w:rsidR="00EC5905">
              <w:rPr>
                <w:rFonts w:cs="Arial"/>
              </w:rPr>
              <w:t>:</w:t>
            </w:r>
            <w:r>
              <w:rPr>
                <w:rFonts w:cs="Arial"/>
              </w:rPr>
              <w:t xml:space="preserve"> </w:t>
            </w:r>
          </w:p>
        </w:tc>
        <w:sdt>
          <w:sdtPr>
            <w:rPr>
              <w:rFonts w:cs="Arial"/>
            </w:rPr>
            <w:id w:val="-1642643497"/>
            <w:placeholder>
              <w:docPart w:val="08FB403104F541B1AD33BDA3C0B205A6"/>
            </w:placeholder>
          </w:sdtPr>
          <w:sdtContent>
            <w:tc>
              <w:tcPr>
                <w:tcW w:w="7371" w:type="dxa"/>
                <w:gridSpan w:val="2"/>
              </w:tcPr>
              <w:p w14:paraId="7DE9A344" w14:textId="68BA37F3" w:rsidR="00A25C3A" w:rsidRDefault="001C595D" w:rsidP="00EC5905">
                <w:pPr>
                  <w:spacing w:before="120" w:after="120"/>
                  <w:jc w:val="both"/>
                  <w:rPr>
                    <w:rFonts w:cs="Arial"/>
                  </w:rPr>
                </w:pPr>
                <w:r>
                  <w:rPr>
                    <w:rFonts w:cs="Arial"/>
                  </w:rPr>
                  <w:t>Mrs Bonds Village Nursery</w:t>
                </w:r>
              </w:p>
            </w:tc>
          </w:sdtContent>
        </w:sdt>
      </w:tr>
      <w:tr w:rsidR="00DA1704" w14:paraId="2B4100AE" w14:textId="77777777" w:rsidTr="008701B6">
        <w:trPr>
          <w:trHeight w:val="510"/>
        </w:trPr>
        <w:tc>
          <w:tcPr>
            <w:tcW w:w="2300" w:type="dxa"/>
          </w:tcPr>
          <w:p w14:paraId="597E6CB8" w14:textId="18D37CC8" w:rsidR="00DA1704" w:rsidRDefault="00DA1704" w:rsidP="00EC5905">
            <w:pPr>
              <w:spacing w:before="120" w:after="120"/>
              <w:rPr>
                <w:rFonts w:cs="Arial"/>
              </w:rPr>
            </w:pPr>
            <w:r>
              <w:rPr>
                <w:rFonts w:cs="Arial"/>
              </w:rPr>
              <w:t>EY Number</w:t>
            </w:r>
            <w:r w:rsidR="00EC5905">
              <w:rPr>
                <w:rFonts w:cs="Arial"/>
              </w:rPr>
              <w:t>:</w:t>
            </w:r>
          </w:p>
        </w:tc>
        <w:sdt>
          <w:sdtPr>
            <w:rPr>
              <w:rFonts w:cs="Arial"/>
            </w:rPr>
            <w:id w:val="1781681843"/>
            <w:placeholder>
              <w:docPart w:val="9EF7515BD2424FB5AB4AAE0E9FB68200"/>
            </w:placeholder>
          </w:sdtPr>
          <w:sdtContent>
            <w:tc>
              <w:tcPr>
                <w:tcW w:w="7371" w:type="dxa"/>
                <w:gridSpan w:val="2"/>
              </w:tcPr>
              <w:p w14:paraId="621DC5FA" w14:textId="5FD3070D" w:rsidR="00A25C3A" w:rsidRDefault="001C595D" w:rsidP="00EC5905">
                <w:pPr>
                  <w:spacing w:before="120" w:after="120"/>
                  <w:jc w:val="both"/>
                  <w:rPr>
                    <w:rFonts w:cs="Arial"/>
                  </w:rPr>
                </w:pPr>
                <w:r>
                  <w:rPr>
                    <w:rFonts w:cs="Arial"/>
                  </w:rPr>
                  <w:t>E335177</w:t>
                </w:r>
              </w:p>
            </w:tc>
          </w:sdtContent>
        </w:sdt>
      </w:tr>
      <w:tr w:rsidR="00DA1704" w14:paraId="1E725FEC" w14:textId="77777777" w:rsidTr="008701B6">
        <w:trPr>
          <w:trHeight w:val="510"/>
        </w:trPr>
        <w:tc>
          <w:tcPr>
            <w:tcW w:w="2300" w:type="dxa"/>
          </w:tcPr>
          <w:p w14:paraId="77C3EC86" w14:textId="0466B18B" w:rsidR="00DA1704" w:rsidRDefault="00DA1704" w:rsidP="00EC5905">
            <w:pPr>
              <w:spacing w:before="120" w:after="120"/>
              <w:rPr>
                <w:rFonts w:cs="Arial"/>
              </w:rPr>
            </w:pPr>
            <w:r>
              <w:rPr>
                <w:rFonts w:cs="Arial"/>
              </w:rPr>
              <w:t>Address</w:t>
            </w:r>
            <w:r w:rsidR="00EC5905">
              <w:rPr>
                <w:rFonts w:cs="Arial"/>
              </w:rPr>
              <w:t>:</w:t>
            </w:r>
          </w:p>
        </w:tc>
        <w:sdt>
          <w:sdtPr>
            <w:rPr>
              <w:rFonts w:cs="Arial"/>
            </w:rPr>
            <w:id w:val="914982613"/>
            <w:placeholder>
              <w:docPart w:val="CB66F43F8F4C4D98A2E44E682EFFA648"/>
            </w:placeholder>
          </w:sdtPr>
          <w:sdtContent>
            <w:tc>
              <w:tcPr>
                <w:tcW w:w="7371" w:type="dxa"/>
                <w:gridSpan w:val="2"/>
              </w:tcPr>
              <w:p w14:paraId="3255BE4D" w14:textId="0C6B30A9" w:rsidR="00A25C3A" w:rsidRDefault="001C595D" w:rsidP="00EC5905">
                <w:pPr>
                  <w:spacing w:before="120" w:after="120"/>
                  <w:jc w:val="both"/>
                  <w:rPr>
                    <w:rFonts w:cs="Arial"/>
                  </w:rPr>
                </w:pPr>
                <w:r>
                  <w:rPr>
                    <w:rFonts w:cs="Arial"/>
                  </w:rPr>
                  <w:t>177 High Street St Mary Cray, Orpington, Kent BR5 4AX</w:t>
                </w:r>
              </w:p>
            </w:tc>
          </w:sdtContent>
        </w:sdt>
      </w:tr>
      <w:tr w:rsidR="00DA1704" w14:paraId="142A71E7" w14:textId="77777777" w:rsidTr="008701B6">
        <w:trPr>
          <w:trHeight w:val="510"/>
        </w:trPr>
        <w:tc>
          <w:tcPr>
            <w:tcW w:w="2300" w:type="dxa"/>
          </w:tcPr>
          <w:p w14:paraId="24D6B34F" w14:textId="4395D331" w:rsidR="00DA1704" w:rsidRDefault="00DA1704" w:rsidP="00EC5905">
            <w:pPr>
              <w:spacing w:before="120" w:after="120"/>
              <w:rPr>
                <w:rFonts w:cs="Arial"/>
              </w:rPr>
            </w:pPr>
            <w:r>
              <w:rPr>
                <w:rFonts w:cs="Arial"/>
              </w:rPr>
              <w:t>Email</w:t>
            </w:r>
            <w:r w:rsidR="00EC5905">
              <w:rPr>
                <w:rFonts w:cs="Arial"/>
              </w:rPr>
              <w:t>:</w:t>
            </w:r>
          </w:p>
        </w:tc>
        <w:sdt>
          <w:sdtPr>
            <w:rPr>
              <w:rFonts w:cs="Arial"/>
            </w:rPr>
            <w:id w:val="-1522465698"/>
            <w:placeholder>
              <w:docPart w:val="B8708689F0834194879545E3535DEC42"/>
            </w:placeholder>
          </w:sdtPr>
          <w:sdtContent>
            <w:tc>
              <w:tcPr>
                <w:tcW w:w="7371" w:type="dxa"/>
                <w:gridSpan w:val="2"/>
              </w:tcPr>
              <w:p w14:paraId="5BA9979E" w14:textId="2497EB38" w:rsidR="00A25C3A" w:rsidRDefault="001C595D" w:rsidP="00EC5905">
                <w:pPr>
                  <w:spacing w:before="120" w:after="120"/>
                  <w:jc w:val="both"/>
                  <w:rPr>
                    <w:rFonts w:cs="Arial"/>
                  </w:rPr>
                </w:pPr>
                <w:r>
                  <w:rPr>
                    <w:rFonts w:cs="Arial"/>
                  </w:rPr>
                  <w:t>mrsbondsvillagenursery@live.co.uk</w:t>
                </w:r>
              </w:p>
            </w:tc>
          </w:sdtContent>
        </w:sdt>
      </w:tr>
      <w:tr w:rsidR="00DA1704" w14:paraId="5D55492B" w14:textId="77777777" w:rsidTr="008701B6">
        <w:trPr>
          <w:trHeight w:val="510"/>
        </w:trPr>
        <w:tc>
          <w:tcPr>
            <w:tcW w:w="2300" w:type="dxa"/>
          </w:tcPr>
          <w:p w14:paraId="3B6054CE" w14:textId="65D3D27E" w:rsidR="00DA1704" w:rsidRDefault="00DA1704" w:rsidP="00EC5905">
            <w:pPr>
              <w:spacing w:before="120" w:after="120"/>
              <w:rPr>
                <w:rFonts w:cs="Arial"/>
              </w:rPr>
            </w:pPr>
            <w:r>
              <w:rPr>
                <w:rFonts w:cs="Arial"/>
              </w:rPr>
              <w:t>Telephone</w:t>
            </w:r>
            <w:r w:rsidR="00EC5905">
              <w:rPr>
                <w:rFonts w:cs="Arial"/>
              </w:rPr>
              <w:t>:</w:t>
            </w:r>
          </w:p>
        </w:tc>
        <w:sdt>
          <w:sdtPr>
            <w:rPr>
              <w:rFonts w:cs="Arial"/>
            </w:rPr>
            <w:id w:val="24443195"/>
            <w:placeholder>
              <w:docPart w:val="2E7F8A92C3C742CEB185BF325BC315D9"/>
            </w:placeholder>
          </w:sdtPr>
          <w:sdtContent>
            <w:tc>
              <w:tcPr>
                <w:tcW w:w="7371" w:type="dxa"/>
                <w:gridSpan w:val="2"/>
              </w:tcPr>
              <w:p w14:paraId="79A22AEA" w14:textId="523616D8" w:rsidR="00A25C3A" w:rsidRDefault="001C595D" w:rsidP="00EC5905">
                <w:pPr>
                  <w:spacing w:before="120" w:after="120"/>
                  <w:jc w:val="both"/>
                  <w:rPr>
                    <w:rFonts w:cs="Arial"/>
                  </w:rPr>
                </w:pPr>
                <w:r>
                  <w:rPr>
                    <w:rFonts w:cs="Arial"/>
                  </w:rPr>
                  <w:t>01689896135</w:t>
                </w:r>
              </w:p>
            </w:tc>
          </w:sdtContent>
        </w:sdt>
      </w:tr>
      <w:tr w:rsidR="00DA1704" w14:paraId="23B07A60" w14:textId="77777777" w:rsidTr="008701B6">
        <w:trPr>
          <w:trHeight w:val="510"/>
        </w:trPr>
        <w:tc>
          <w:tcPr>
            <w:tcW w:w="2300" w:type="dxa"/>
          </w:tcPr>
          <w:p w14:paraId="2BE4E1B2" w14:textId="0A3F27DC" w:rsidR="00DA1704" w:rsidRDefault="00F350F1" w:rsidP="00EC5905">
            <w:pPr>
              <w:spacing w:before="120" w:after="120"/>
              <w:rPr>
                <w:rFonts w:cs="Arial"/>
              </w:rPr>
            </w:pPr>
            <w:r>
              <w:rPr>
                <w:rFonts w:cs="Arial"/>
              </w:rPr>
              <w:t>Name of SEN</w:t>
            </w:r>
            <w:r w:rsidR="00EC5905">
              <w:rPr>
                <w:rFonts w:cs="Arial"/>
              </w:rPr>
              <w:t>D</w:t>
            </w:r>
            <w:r>
              <w:rPr>
                <w:rFonts w:cs="Arial"/>
              </w:rPr>
              <w:t>Co</w:t>
            </w:r>
            <w:r w:rsidR="00EC5905">
              <w:rPr>
                <w:rFonts w:cs="Arial"/>
              </w:rPr>
              <w:t>:</w:t>
            </w:r>
          </w:p>
        </w:tc>
        <w:sdt>
          <w:sdtPr>
            <w:rPr>
              <w:rFonts w:cs="Arial"/>
            </w:rPr>
            <w:id w:val="1638134440"/>
            <w:placeholder>
              <w:docPart w:val="33C6042039714E74B1E29B6FA72C8048"/>
            </w:placeholder>
          </w:sdtPr>
          <w:sdtContent>
            <w:tc>
              <w:tcPr>
                <w:tcW w:w="7371" w:type="dxa"/>
                <w:gridSpan w:val="2"/>
              </w:tcPr>
              <w:p w14:paraId="06B332CC" w14:textId="0CA6E795" w:rsidR="00DA1704" w:rsidRDefault="001C595D" w:rsidP="00EC5905">
                <w:pPr>
                  <w:spacing w:before="120" w:after="120"/>
                  <w:jc w:val="both"/>
                  <w:rPr>
                    <w:rFonts w:cs="Arial"/>
                  </w:rPr>
                </w:pPr>
                <w:r>
                  <w:rPr>
                    <w:rFonts w:cs="Arial"/>
                  </w:rPr>
                  <w:t>Lisa Owen</w:t>
                </w:r>
              </w:p>
            </w:tc>
          </w:sdtContent>
        </w:sdt>
      </w:tr>
      <w:tr w:rsidR="00A25C3A" w14:paraId="43A9E3A3" w14:textId="77777777" w:rsidTr="00E21905">
        <w:tc>
          <w:tcPr>
            <w:tcW w:w="9671" w:type="dxa"/>
            <w:gridSpan w:val="3"/>
          </w:tcPr>
          <w:p w14:paraId="44538C8B" w14:textId="77777777" w:rsidR="00A25C3A" w:rsidRDefault="00E21905" w:rsidP="00A25C3A">
            <w:pPr>
              <w:contextualSpacing/>
            </w:pPr>
            <w:r>
              <w:t>Confi</w:t>
            </w:r>
            <w:r w:rsidR="00A25C3A" w:rsidRPr="00A25C3A">
              <w:t xml:space="preserve">rmation that </w:t>
            </w:r>
            <w:r w:rsidR="00F350F1">
              <w:t xml:space="preserve">parents and other people working with the setting have been involved with </w:t>
            </w:r>
            <w:r w:rsidR="004F6AFC">
              <w:t xml:space="preserve">the </w:t>
            </w:r>
            <w:r w:rsidR="00F350F1">
              <w:t>writing</w:t>
            </w:r>
            <w:r w:rsidR="004F6AFC">
              <w:t xml:space="preserve"> of</w:t>
            </w:r>
            <w:r w:rsidR="00F350F1">
              <w:t xml:space="preserve"> this document</w:t>
            </w:r>
          </w:p>
          <w:p w14:paraId="544377E7" w14:textId="77777777" w:rsidR="008701B6" w:rsidRPr="008701B6" w:rsidRDefault="008701B6" w:rsidP="00A25C3A">
            <w:pPr>
              <w:contextualSpacing/>
              <w:rPr>
                <w:sz w:val="14"/>
              </w:rPr>
            </w:pPr>
          </w:p>
          <w:p w14:paraId="3B5BB6BB" w14:textId="77777777" w:rsidR="00A25C3A" w:rsidRDefault="008701B6" w:rsidP="00A25C3A">
            <w:pPr>
              <w:contextualSpacing/>
              <w:rPr>
                <w:sz w:val="18"/>
              </w:rPr>
            </w:pPr>
            <w:r w:rsidRPr="008701B6">
              <w:rPr>
                <w:sz w:val="18"/>
              </w:rPr>
              <w:t xml:space="preserve">Please </w:t>
            </w:r>
            <w:r>
              <w:rPr>
                <w:sz w:val="18"/>
              </w:rPr>
              <w:sym w:font="Wingdings" w:char="F0FC"/>
            </w:r>
            <w:r w:rsidRPr="008701B6">
              <w:rPr>
                <w:sz w:val="18"/>
              </w:rPr>
              <w:t>as appropriate</w:t>
            </w:r>
          </w:p>
          <w:p w14:paraId="487DE74B" w14:textId="77777777" w:rsidR="008701B6" w:rsidRPr="008701B6" w:rsidRDefault="008701B6" w:rsidP="00A25C3A">
            <w:pPr>
              <w:contextualSpacing/>
              <w:rPr>
                <w:sz w:val="8"/>
              </w:rPr>
            </w:pPr>
          </w:p>
          <w:p w14:paraId="211F0D67" w14:textId="1DA3DBA2" w:rsidR="00A25C3A" w:rsidRPr="008701B6" w:rsidRDefault="008701B6" w:rsidP="003F58FD">
            <w:pPr>
              <w:rPr>
                <w:rFonts w:cs="Arial"/>
                <w:szCs w:val="20"/>
              </w:rPr>
            </w:pPr>
            <w:r w:rsidRPr="008701B6">
              <w:rPr>
                <w:rFonts w:cs="Arial"/>
                <w:szCs w:val="20"/>
              </w:rPr>
              <w:t>Yes</w:t>
            </w:r>
            <w:sdt>
              <w:sdtPr>
                <w:rPr>
                  <w:rFonts w:cs="Arial"/>
                  <w:szCs w:val="20"/>
                </w:rPr>
                <w:id w:val="1006636840"/>
                <w14:checkbox>
                  <w14:checked w14:val="0"/>
                  <w14:checkedState w14:val="2714" w14:font="Segoe UI Symbol"/>
                  <w14:uncheckedState w14:val="2610" w14:font="MS Gothic"/>
                </w14:checkbox>
              </w:sdtPr>
              <w:sdtContent>
                <w:r w:rsidR="007017D6">
                  <w:rPr>
                    <w:rFonts w:ascii="MS Gothic" w:eastAsia="MS Gothic" w:hAnsi="MS Gothic" w:cs="Arial" w:hint="eastAsia"/>
                    <w:szCs w:val="20"/>
                  </w:rPr>
                  <w:t>☐</w:t>
                </w:r>
              </w:sdtContent>
            </w:sdt>
            <w:r w:rsidRPr="008701B6">
              <w:rPr>
                <w:rFonts w:cs="Arial"/>
                <w:szCs w:val="20"/>
              </w:rPr>
              <w:tab/>
              <w:t xml:space="preserve">No </w:t>
            </w:r>
            <w:sdt>
              <w:sdtPr>
                <w:rPr>
                  <w:rFonts w:cs="Arial"/>
                  <w:szCs w:val="20"/>
                </w:rPr>
                <w:id w:val="1409120256"/>
                <w14:checkbox>
                  <w14:checked w14:val="0"/>
                  <w14:checkedState w14:val="2714" w14:font="Segoe UI Symbol"/>
                  <w14:uncheckedState w14:val="2610" w14:font="MS Gothic"/>
                </w14:checkbox>
              </w:sdtPr>
              <w:sdtContent>
                <w:r w:rsidR="006B1AE1">
                  <w:rPr>
                    <w:rFonts w:ascii="MS Gothic" w:eastAsia="MS Gothic" w:hAnsi="MS Gothic" w:cs="Arial" w:hint="eastAsia"/>
                    <w:szCs w:val="20"/>
                  </w:rPr>
                  <w:t>☐</w:t>
                </w:r>
              </w:sdtContent>
            </w:sdt>
          </w:p>
          <w:p w14:paraId="3F51E423" w14:textId="77777777" w:rsidR="008701B6" w:rsidRPr="008701B6" w:rsidRDefault="008701B6" w:rsidP="003F58FD">
            <w:pPr>
              <w:rPr>
                <w:rFonts w:cs="Arial"/>
                <w:sz w:val="14"/>
              </w:rPr>
            </w:pPr>
          </w:p>
        </w:tc>
      </w:tr>
      <w:tr w:rsidR="00A25C3A" w14:paraId="6B1AE560" w14:textId="77777777" w:rsidTr="00BE2A29">
        <w:tc>
          <w:tcPr>
            <w:tcW w:w="9671" w:type="dxa"/>
            <w:gridSpan w:val="3"/>
            <w:shd w:val="clear" w:color="auto" w:fill="248835"/>
          </w:tcPr>
          <w:p w14:paraId="678EC4A5" w14:textId="278529DD" w:rsidR="00A25C3A" w:rsidRDefault="00D24249" w:rsidP="003F58FD">
            <w:pPr>
              <w:rPr>
                <w:rFonts w:cs="Arial"/>
              </w:rPr>
            </w:pPr>
            <w:r w:rsidRPr="00BE2A29">
              <w:rPr>
                <w:rFonts w:cs="Arial"/>
                <w:color w:val="FFFFFF" w:themeColor="background1"/>
              </w:rPr>
              <w:t>1</w:t>
            </w:r>
            <w:r w:rsidR="00EC5905">
              <w:rPr>
                <w:rFonts w:cs="Arial"/>
                <w:color w:val="FFFFFF" w:themeColor="background1"/>
              </w:rPr>
              <w:t xml:space="preserve">. </w:t>
            </w:r>
            <w:r w:rsidR="00573449" w:rsidRPr="00BE2A29">
              <w:rPr>
                <w:rFonts w:cs="Arial"/>
                <w:color w:val="FFFFFF" w:themeColor="background1"/>
              </w:rPr>
              <w:t>How will the setting help my child to settle in?</w:t>
            </w:r>
          </w:p>
        </w:tc>
      </w:tr>
      <w:tr w:rsidR="00A25C3A" w14:paraId="1D05B0A1" w14:textId="77777777" w:rsidTr="00E21905">
        <w:tc>
          <w:tcPr>
            <w:tcW w:w="9671" w:type="dxa"/>
            <w:gridSpan w:val="3"/>
          </w:tcPr>
          <w:sdt>
            <w:sdtPr>
              <w:rPr>
                <w:rFonts w:cs="Arial"/>
              </w:rPr>
              <w:id w:val="721403759"/>
              <w:placeholder>
                <w:docPart w:val="D297596F2DFC408F9CB648A2D413AC51"/>
              </w:placeholder>
            </w:sdtPr>
            <w:sdtContent>
              <w:p w14:paraId="01DE8240" w14:textId="71201F37" w:rsidR="00A25C3A" w:rsidRDefault="001C595D" w:rsidP="003F58FD">
                <w:pPr>
                  <w:rPr>
                    <w:rFonts w:cs="Arial"/>
                  </w:rPr>
                </w:pPr>
                <w:r>
                  <w:rPr>
                    <w:rFonts w:cs="Arial"/>
                  </w:rPr>
                  <w:t>We offer a taster session for your child, where you leave them for an hour to see if &amp; how they will settle ito the nursery, we can if suitable for the family do graudated settling in, slowly increasing time sessions. They will have a key person to build a trusting relationship with, we tak to the parents about their childs needs and what adjustments we need to make or any particular activities they prefer to ensure the smoothest transition possible.</w:t>
                </w:r>
              </w:p>
            </w:sdtContent>
          </w:sdt>
          <w:p w14:paraId="503773CB" w14:textId="77777777" w:rsidR="001F474C" w:rsidRDefault="001F474C" w:rsidP="003F58FD">
            <w:pPr>
              <w:rPr>
                <w:rFonts w:cs="Arial"/>
              </w:rPr>
            </w:pPr>
          </w:p>
          <w:p w14:paraId="7A620278" w14:textId="77777777" w:rsidR="00E21905" w:rsidRDefault="00E21905" w:rsidP="003F58FD">
            <w:pPr>
              <w:rPr>
                <w:rFonts w:cs="Arial"/>
              </w:rPr>
            </w:pPr>
          </w:p>
        </w:tc>
      </w:tr>
      <w:tr w:rsidR="001E1442" w14:paraId="3CC71B55" w14:textId="77777777" w:rsidTr="00BE2A29">
        <w:tc>
          <w:tcPr>
            <w:tcW w:w="9671" w:type="dxa"/>
            <w:gridSpan w:val="3"/>
            <w:shd w:val="clear" w:color="auto" w:fill="248835"/>
          </w:tcPr>
          <w:p w14:paraId="7E55CDDA" w14:textId="4CF33E31" w:rsidR="001E1442" w:rsidRDefault="00EC5905" w:rsidP="003F58FD">
            <w:pPr>
              <w:rPr>
                <w:rFonts w:cs="Arial"/>
              </w:rPr>
            </w:pPr>
            <w:r w:rsidRPr="00BE2A29">
              <w:rPr>
                <w:rFonts w:cs="Arial"/>
                <w:color w:val="FFFFFF" w:themeColor="background1"/>
              </w:rPr>
              <w:t>2</w:t>
            </w:r>
            <w:r>
              <w:rPr>
                <w:rFonts w:cs="Arial"/>
                <w:color w:val="FFFFFF" w:themeColor="background1"/>
              </w:rPr>
              <w:t>.</w:t>
            </w:r>
            <w:r w:rsidRPr="00BE2A29">
              <w:rPr>
                <w:rFonts w:cs="Arial"/>
                <w:color w:val="FFFFFF" w:themeColor="background1"/>
              </w:rPr>
              <w:t xml:space="preserve"> What</w:t>
            </w:r>
            <w:r w:rsidR="00F350F1" w:rsidRPr="00BE2A29">
              <w:rPr>
                <w:rFonts w:cs="Arial"/>
                <w:color w:val="FFFFFF" w:themeColor="background1"/>
              </w:rPr>
              <w:t xml:space="preserve"> is the setting</w:t>
            </w:r>
            <w:r w:rsidR="00F60E0E" w:rsidRPr="00BE2A29">
              <w:rPr>
                <w:rFonts w:cs="Arial"/>
                <w:color w:val="FFFFFF" w:themeColor="background1"/>
              </w:rPr>
              <w:t>’</w:t>
            </w:r>
            <w:r w:rsidR="00F350F1" w:rsidRPr="00BE2A29">
              <w:rPr>
                <w:rFonts w:cs="Arial"/>
                <w:color w:val="FFFFFF" w:themeColor="background1"/>
              </w:rPr>
              <w:t>s approach to supporting different children’s needs and how will that help my child?</w:t>
            </w:r>
          </w:p>
        </w:tc>
      </w:tr>
      <w:tr w:rsidR="001E1442" w14:paraId="12E0E4BB" w14:textId="77777777" w:rsidTr="00E21905">
        <w:tc>
          <w:tcPr>
            <w:tcW w:w="9671" w:type="dxa"/>
            <w:gridSpan w:val="3"/>
          </w:tcPr>
          <w:sdt>
            <w:sdtPr>
              <w:rPr>
                <w:rFonts w:cs="Arial"/>
                <w:sz w:val="23"/>
                <w:szCs w:val="23"/>
              </w:rPr>
              <w:id w:val="-1970505111"/>
              <w:placeholder>
                <w:docPart w:val="0F8EEFFDE7C740DFA46D1B1548BD4D86"/>
              </w:placeholder>
            </w:sdtPr>
            <w:sdtContent>
              <w:p w14:paraId="3D705E86" w14:textId="1B7535EC" w:rsidR="0053037E" w:rsidRPr="00EC5905" w:rsidRDefault="001C595D" w:rsidP="00EC5905">
                <w:pPr>
                  <w:rPr>
                    <w:rFonts w:cs="Arial"/>
                    <w:sz w:val="23"/>
                    <w:szCs w:val="23"/>
                  </w:rPr>
                </w:pPr>
                <w:r>
                  <w:rPr>
                    <w:rFonts w:cs="Arial"/>
                    <w:sz w:val="23"/>
                    <w:szCs w:val="23"/>
                  </w:rPr>
                  <w:t>The setting have “enhanced Staffing” these are staff above our usual ratio to support children in the different ways they need it, the staff will work 1:3/4 in smaller groups giving more focused input and inclusion, the staff working with the Sendco will identify if and when their targeted approach is best suited eg. If a child struggles during free play , the adult will bridge the gap and model and support during play.</w:t>
                </w:r>
              </w:p>
            </w:sdtContent>
          </w:sdt>
          <w:p w14:paraId="1AE721EF" w14:textId="77777777" w:rsidR="001F474C" w:rsidRDefault="001F474C" w:rsidP="001F474C">
            <w:pPr>
              <w:pStyle w:val="ListParagraph"/>
              <w:spacing w:after="0" w:line="240" w:lineRule="auto"/>
              <w:ind w:left="714"/>
              <w:rPr>
                <w:rFonts w:ascii="Arial" w:hAnsi="Arial" w:cs="Arial"/>
                <w:sz w:val="23"/>
                <w:szCs w:val="23"/>
              </w:rPr>
            </w:pPr>
          </w:p>
          <w:p w14:paraId="300D8CD7" w14:textId="77777777" w:rsidR="001F474C" w:rsidRPr="00EE67B5" w:rsidRDefault="001F474C" w:rsidP="001F474C">
            <w:pPr>
              <w:pStyle w:val="ListParagraph"/>
              <w:spacing w:after="0" w:line="240" w:lineRule="auto"/>
              <w:ind w:left="714"/>
              <w:rPr>
                <w:rFonts w:ascii="Arial" w:hAnsi="Arial" w:cs="Arial"/>
                <w:sz w:val="23"/>
                <w:szCs w:val="23"/>
              </w:rPr>
            </w:pPr>
          </w:p>
        </w:tc>
      </w:tr>
      <w:tr w:rsidR="00A25C3A" w14:paraId="7DD42954" w14:textId="77777777" w:rsidTr="00BE2A29">
        <w:tc>
          <w:tcPr>
            <w:tcW w:w="9671" w:type="dxa"/>
            <w:gridSpan w:val="3"/>
            <w:shd w:val="clear" w:color="auto" w:fill="248835"/>
          </w:tcPr>
          <w:p w14:paraId="58B39E7E" w14:textId="2AA5BB63" w:rsidR="00A25C3A" w:rsidRDefault="00D24249" w:rsidP="003F58FD">
            <w:pPr>
              <w:rPr>
                <w:rFonts w:cs="Arial"/>
              </w:rPr>
            </w:pPr>
            <w:r w:rsidRPr="00BE2A29">
              <w:rPr>
                <w:rFonts w:cs="Arial"/>
                <w:color w:val="FFFFFF" w:themeColor="background1"/>
              </w:rPr>
              <w:t>3</w:t>
            </w:r>
            <w:r w:rsidR="00EC5905">
              <w:rPr>
                <w:rFonts w:cs="Arial"/>
                <w:color w:val="FFFFFF" w:themeColor="background1"/>
              </w:rPr>
              <w:t>.</w:t>
            </w:r>
            <w:r w:rsidR="00F350F1" w:rsidRPr="00BE2A29">
              <w:rPr>
                <w:rFonts w:cs="Arial"/>
                <w:color w:val="FFFFFF" w:themeColor="background1"/>
              </w:rPr>
              <w:t xml:space="preserve"> Who can I contact for further information within the setting?</w:t>
            </w:r>
          </w:p>
        </w:tc>
      </w:tr>
      <w:tr w:rsidR="00A25C3A" w14:paraId="0726FBC6" w14:textId="77777777" w:rsidTr="00E21905">
        <w:tc>
          <w:tcPr>
            <w:tcW w:w="9671" w:type="dxa"/>
            <w:gridSpan w:val="3"/>
          </w:tcPr>
          <w:sdt>
            <w:sdtPr>
              <w:rPr>
                <w:rFonts w:cs="Arial"/>
              </w:rPr>
              <w:id w:val="1591429246"/>
              <w:placeholder>
                <w:docPart w:val="42D4DB9815BC405A8CCA90A9C6BB508E"/>
              </w:placeholder>
            </w:sdtPr>
            <w:sdtContent>
              <w:p w14:paraId="4F426863" w14:textId="1188772B" w:rsidR="00E21905" w:rsidRDefault="001C595D" w:rsidP="001F474C">
                <w:pPr>
                  <w:rPr>
                    <w:rFonts w:cs="Arial"/>
                  </w:rPr>
                </w:pPr>
                <w:r>
                  <w:rPr>
                    <w:rFonts w:cs="Arial"/>
                  </w:rPr>
                  <w:t>Lisa Owen – Manager &amp; Senco.</w:t>
                </w:r>
              </w:p>
            </w:sdtContent>
          </w:sdt>
          <w:p w14:paraId="41AB74F5" w14:textId="77777777" w:rsidR="001F474C" w:rsidRDefault="001F474C" w:rsidP="001F474C">
            <w:pPr>
              <w:rPr>
                <w:rFonts w:cs="Arial"/>
              </w:rPr>
            </w:pPr>
          </w:p>
          <w:p w14:paraId="69B2B06C" w14:textId="77777777" w:rsidR="001F474C" w:rsidRDefault="001F474C" w:rsidP="001F474C">
            <w:pPr>
              <w:rPr>
                <w:rFonts w:cs="Arial"/>
              </w:rPr>
            </w:pPr>
          </w:p>
        </w:tc>
      </w:tr>
      <w:tr w:rsidR="00A25C3A" w14:paraId="6F6507DA" w14:textId="77777777" w:rsidTr="00BE2A29">
        <w:tc>
          <w:tcPr>
            <w:tcW w:w="9671" w:type="dxa"/>
            <w:gridSpan w:val="3"/>
            <w:shd w:val="clear" w:color="auto" w:fill="248835"/>
          </w:tcPr>
          <w:p w14:paraId="7D959AEA" w14:textId="331299C9" w:rsidR="00A25C3A" w:rsidRDefault="00D24249" w:rsidP="00F60E0E">
            <w:pPr>
              <w:rPr>
                <w:rFonts w:cs="Arial"/>
              </w:rPr>
            </w:pPr>
            <w:r w:rsidRPr="00BE2A29">
              <w:rPr>
                <w:rFonts w:cs="Arial"/>
                <w:color w:val="FFFFFF" w:themeColor="background1"/>
              </w:rPr>
              <w:t>4</w:t>
            </w:r>
            <w:r w:rsidR="00EC5905">
              <w:rPr>
                <w:rFonts w:cs="Arial"/>
                <w:color w:val="FFFFFF" w:themeColor="background1"/>
              </w:rPr>
              <w:t>.</w:t>
            </w:r>
            <w:r w:rsidR="00F350F1" w:rsidRPr="00BE2A29">
              <w:rPr>
                <w:rFonts w:cs="Arial"/>
                <w:color w:val="FFFFFF" w:themeColor="background1"/>
              </w:rPr>
              <w:t xml:space="preserve"> How accessible </w:t>
            </w:r>
            <w:r w:rsidR="00F60E0E" w:rsidRPr="00BE2A29">
              <w:rPr>
                <w:rFonts w:cs="Arial"/>
                <w:color w:val="FFFFFF" w:themeColor="background1"/>
              </w:rPr>
              <w:t>are</w:t>
            </w:r>
            <w:r w:rsidR="00F350F1" w:rsidRPr="00BE2A29">
              <w:rPr>
                <w:rFonts w:cs="Arial"/>
                <w:color w:val="FFFFFF" w:themeColor="background1"/>
              </w:rPr>
              <w:t xml:space="preserve"> the setting’s indoor and outdoor environments?</w:t>
            </w:r>
          </w:p>
        </w:tc>
      </w:tr>
      <w:tr w:rsidR="00A25C3A" w14:paraId="545D8AC1" w14:textId="77777777" w:rsidTr="00E21905">
        <w:tc>
          <w:tcPr>
            <w:tcW w:w="9671" w:type="dxa"/>
            <w:gridSpan w:val="3"/>
          </w:tcPr>
          <w:sdt>
            <w:sdtPr>
              <w:rPr>
                <w:rFonts w:cs="Arial"/>
              </w:rPr>
              <w:id w:val="2044631379"/>
              <w:placeholder>
                <w:docPart w:val="90CA4C0403A24BC49526EED818DC4A49"/>
              </w:placeholder>
            </w:sdtPr>
            <w:sdtContent>
              <w:p w14:paraId="11EB3859" w14:textId="31C7CA2F" w:rsidR="00A25C3A" w:rsidRDefault="001C595D" w:rsidP="003F58FD">
                <w:pPr>
                  <w:rPr>
                    <w:rFonts w:cs="Arial"/>
                  </w:rPr>
                </w:pPr>
                <w:r>
                  <w:rPr>
                    <w:rFonts w:cs="Arial"/>
                  </w:rPr>
                  <w:t>The setting indoors has an open plan hall that is very accessible, we do have a step to the outside area from the main door however if need be we do have access through to the garden without a stepvia the office.</w:t>
                </w:r>
              </w:p>
            </w:sdtContent>
          </w:sdt>
          <w:p w14:paraId="07DD7571" w14:textId="77777777" w:rsidR="00E21905" w:rsidRDefault="00E21905" w:rsidP="003F58FD">
            <w:pPr>
              <w:rPr>
                <w:rFonts w:cs="Arial"/>
              </w:rPr>
            </w:pPr>
          </w:p>
          <w:p w14:paraId="55EF31FD" w14:textId="77777777" w:rsidR="001F474C" w:rsidRDefault="001F474C" w:rsidP="003F58FD">
            <w:pPr>
              <w:rPr>
                <w:rFonts w:cs="Arial"/>
              </w:rPr>
            </w:pPr>
          </w:p>
        </w:tc>
      </w:tr>
      <w:tr w:rsidR="00A25C3A" w14:paraId="7067DC5E" w14:textId="77777777" w:rsidTr="00BE2A29">
        <w:tc>
          <w:tcPr>
            <w:tcW w:w="9671" w:type="dxa"/>
            <w:gridSpan w:val="3"/>
            <w:shd w:val="clear" w:color="auto" w:fill="248835"/>
          </w:tcPr>
          <w:p w14:paraId="23A0F1C5" w14:textId="6BA27F2C" w:rsidR="00A25C3A" w:rsidRDefault="00D24249" w:rsidP="003F58FD">
            <w:pPr>
              <w:rPr>
                <w:rFonts w:cs="Arial"/>
              </w:rPr>
            </w:pPr>
            <w:r w:rsidRPr="00BE2A29">
              <w:rPr>
                <w:rFonts w:cs="Arial"/>
                <w:color w:val="FFFFFF" w:themeColor="background1"/>
              </w:rPr>
              <w:t>5</w:t>
            </w:r>
            <w:r w:rsidR="00EC5905">
              <w:rPr>
                <w:rFonts w:cs="Arial"/>
                <w:color w:val="FFFFFF" w:themeColor="background1"/>
              </w:rPr>
              <w:t>.</w:t>
            </w:r>
            <w:r w:rsidR="00F350F1" w:rsidRPr="00BE2A29">
              <w:rPr>
                <w:rFonts w:cs="Arial"/>
                <w:color w:val="FFFFFF" w:themeColor="background1"/>
              </w:rPr>
              <w:t xml:space="preserve"> What specialist services and expertise are available at or accessed by the setting?</w:t>
            </w:r>
          </w:p>
        </w:tc>
      </w:tr>
      <w:tr w:rsidR="00A25C3A" w14:paraId="2BD61EA4" w14:textId="77777777" w:rsidTr="00E21905">
        <w:tc>
          <w:tcPr>
            <w:tcW w:w="9671" w:type="dxa"/>
            <w:gridSpan w:val="3"/>
          </w:tcPr>
          <w:sdt>
            <w:sdtPr>
              <w:rPr>
                <w:rFonts w:cs="Arial"/>
              </w:rPr>
              <w:id w:val="152026252"/>
              <w:placeholder>
                <w:docPart w:val="BBF9BD199DF94743A9BB804DB40E493E"/>
              </w:placeholder>
            </w:sdtPr>
            <w:sdtContent>
              <w:p w14:paraId="5B7DFF21" w14:textId="141488D4" w:rsidR="00A25C3A" w:rsidRDefault="001C595D" w:rsidP="003F58FD">
                <w:pPr>
                  <w:rPr>
                    <w:rFonts w:cs="Arial"/>
                  </w:rPr>
                </w:pPr>
                <w:r>
                  <w:rPr>
                    <w:rFonts w:cs="Arial"/>
                  </w:rPr>
                  <w:t>The setting work</w:t>
                </w:r>
                <w:r w:rsidR="00E95B0A">
                  <w:rPr>
                    <w:rFonts w:cs="Arial"/>
                  </w:rPr>
                  <w:t>s</w:t>
                </w:r>
                <w:r>
                  <w:rPr>
                    <w:rFonts w:cs="Arial"/>
                  </w:rPr>
                  <w:t xml:space="preserve"> very closely with the Early Years Inclusion team, Speech &amp; Language, Occupationa</w:t>
                </w:r>
                <w:r w:rsidR="00E95B0A">
                  <w:rPr>
                    <w:rFonts w:cs="Arial"/>
                  </w:rPr>
                  <w:t>l</w:t>
                </w:r>
                <w:r>
                  <w:rPr>
                    <w:rFonts w:cs="Arial"/>
                  </w:rPr>
                  <w:t xml:space="preserve"> therapy</w:t>
                </w:r>
                <w:r w:rsidR="00E95B0A">
                  <w:rPr>
                    <w:rFonts w:cs="Arial"/>
                  </w:rPr>
                  <w:t xml:space="preserve"> and Bromley healthcare teams.</w:t>
                </w:r>
              </w:p>
            </w:sdtContent>
          </w:sdt>
          <w:p w14:paraId="0BB16DEF" w14:textId="77777777" w:rsidR="006E419D" w:rsidRDefault="006E419D" w:rsidP="003F58FD">
            <w:pPr>
              <w:rPr>
                <w:rFonts w:cs="Arial"/>
              </w:rPr>
            </w:pPr>
          </w:p>
          <w:p w14:paraId="30D30E3E" w14:textId="77777777" w:rsidR="00E21905" w:rsidRDefault="00E21905" w:rsidP="003F58FD">
            <w:pPr>
              <w:rPr>
                <w:rFonts w:cs="Arial"/>
              </w:rPr>
            </w:pPr>
          </w:p>
        </w:tc>
      </w:tr>
      <w:tr w:rsidR="00A25C3A" w14:paraId="64BCFD59" w14:textId="77777777" w:rsidTr="00BE2A29">
        <w:tc>
          <w:tcPr>
            <w:tcW w:w="9671" w:type="dxa"/>
            <w:gridSpan w:val="3"/>
            <w:shd w:val="clear" w:color="auto" w:fill="248835"/>
          </w:tcPr>
          <w:p w14:paraId="5062434F" w14:textId="53F59BF1" w:rsidR="00A25C3A" w:rsidRDefault="00D24249" w:rsidP="003F58FD">
            <w:pPr>
              <w:rPr>
                <w:rFonts w:cs="Arial"/>
              </w:rPr>
            </w:pPr>
            <w:r w:rsidRPr="00BE2A29">
              <w:rPr>
                <w:rFonts w:cs="Arial"/>
                <w:color w:val="FFFFFF" w:themeColor="background1"/>
              </w:rPr>
              <w:t>6</w:t>
            </w:r>
            <w:r w:rsidR="00EC5905">
              <w:rPr>
                <w:rFonts w:cs="Arial"/>
                <w:color w:val="FFFFFF" w:themeColor="background1"/>
              </w:rPr>
              <w:t>.</w:t>
            </w:r>
            <w:r w:rsidR="00F350F1" w:rsidRPr="00BE2A29">
              <w:rPr>
                <w:rFonts w:cs="Arial"/>
                <w:color w:val="FFFFFF" w:themeColor="background1"/>
              </w:rPr>
              <w:t xml:space="preserve"> </w:t>
            </w:r>
            <w:r w:rsidR="00485F6E" w:rsidRPr="00BE2A29">
              <w:rPr>
                <w:rFonts w:cs="Arial"/>
                <w:color w:val="FFFFFF" w:themeColor="background1"/>
              </w:rPr>
              <w:t>How does the setting know if children need extra help?</w:t>
            </w:r>
          </w:p>
        </w:tc>
      </w:tr>
      <w:tr w:rsidR="00A25C3A" w14:paraId="0D7D922F" w14:textId="77777777" w:rsidTr="00E21905">
        <w:tc>
          <w:tcPr>
            <w:tcW w:w="9671" w:type="dxa"/>
            <w:gridSpan w:val="3"/>
          </w:tcPr>
          <w:sdt>
            <w:sdtPr>
              <w:rPr>
                <w:rFonts w:cs="Arial"/>
              </w:rPr>
              <w:id w:val="-743185745"/>
              <w:placeholder>
                <w:docPart w:val="130AE058D6AF475AB4A0BAD226697D49"/>
              </w:placeholder>
            </w:sdtPr>
            <w:sdtContent>
              <w:p w14:paraId="41501C65" w14:textId="5863284B" w:rsidR="00A25C3A" w:rsidRDefault="00E95B0A" w:rsidP="003F58FD">
                <w:pPr>
                  <w:rPr>
                    <w:rFonts w:cs="Arial"/>
                  </w:rPr>
                </w:pPr>
                <w:r>
                  <w:rPr>
                    <w:rFonts w:cs="Arial"/>
                  </w:rPr>
                  <w:t>Children have a settling in period of 6 weeks during the time their keyworker will identify if they need any extra support and in what areas, the SENDCO will then do her own observations (asses) and what is known as the asses plan, do and review cycle, we will make reasonable adjustments within the nursery to try and help the child progress, if this does not work a small target is made (Plan) to try and break down learning/development into smaller more manage steps, these targets are put into place and shared with parents for continuinity (DO) these are then reviewed (Review) after around 6 weeks to see if they have helped progress and what next steps need to be taken.</w:t>
                </w:r>
              </w:p>
            </w:sdtContent>
          </w:sdt>
          <w:p w14:paraId="395E1919" w14:textId="77777777" w:rsidR="00E21905" w:rsidRDefault="00E21905" w:rsidP="003F58FD">
            <w:pPr>
              <w:rPr>
                <w:rFonts w:cs="Arial"/>
              </w:rPr>
            </w:pPr>
          </w:p>
          <w:p w14:paraId="69F595B8" w14:textId="77777777" w:rsidR="001F474C" w:rsidRDefault="001F474C" w:rsidP="003F58FD">
            <w:pPr>
              <w:rPr>
                <w:rFonts w:cs="Arial"/>
              </w:rPr>
            </w:pPr>
          </w:p>
        </w:tc>
      </w:tr>
      <w:tr w:rsidR="00A25C3A" w14:paraId="1814CFB8" w14:textId="77777777" w:rsidTr="00BE2A29">
        <w:tc>
          <w:tcPr>
            <w:tcW w:w="9671" w:type="dxa"/>
            <w:gridSpan w:val="3"/>
            <w:shd w:val="clear" w:color="auto" w:fill="248835"/>
          </w:tcPr>
          <w:p w14:paraId="255DBC7D" w14:textId="106C4831" w:rsidR="00A25C3A" w:rsidRDefault="00D24249" w:rsidP="003F58FD">
            <w:pPr>
              <w:rPr>
                <w:rFonts w:cs="Arial"/>
              </w:rPr>
            </w:pPr>
            <w:r w:rsidRPr="00BE2A29">
              <w:rPr>
                <w:rFonts w:cs="Arial"/>
                <w:color w:val="FFFFFF" w:themeColor="background1"/>
              </w:rPr>
              <w:t>7</w:t>
            </w:r>
            <w:r w:rsidR="00EC5905">
              <w:rPr>
                <w:rFonts w:cs="Arial"/>
                <w:color w:val="FFFFFF" w:themeColor="background1"/>
              </w:rPr>
              <w:t>.</w:t>
            </w:r>
            <w:r w:rsidR="00485F6E" w:rsidRPr="00BE2A29">
              <w:rPr>
                <w:rFonts w:cs="Arial"/>
                <w:color w:val="FFFFFF" w:themeColor="background1"/>
              </w:rPr>
              <w:t xml:space="preserve"> How will I be involved in my child’s learning and  overall wellbeing?</w:t>
            </w:r>
          </w:p>
        </w:tc>
      </w:tr>
      <w:tr w:rsidR="00A25C3A" w14:paraId="68FEF779" w14:textId="77777777" w:rsidTr="00E21905">
        <w:tc>
          <w:tcPr>
            <w:tcW w:w="9671" w:type="dxa"/>
            <w:gridSpan w:val="3"/>
          </w:tcPr>
          <w:sdt>
            <w:sdtPr>
              <w:rPr>
                <w:rFonts w:cs="Arial"/>
              </w:rPr>
              <w:id w:val="625124464"/>
              <w:placeholder>
                <w:docPart w:val="1F25C4DF3F3D4A84BA0D0EA79ACB1678"/>
              </w:placeholder>
            </w:sdtPr>
            <w:sdtContent>
              <w:p w14:paraId="7171842E" w14:textId="20B8F137" w:rsidR="00A25C3A" w:rsidRDefault="00E95B0A" w:rsidP="003F58FD">
                <w:pPr>
                  <w:rPr>
                    <w:rFonts w:cs="Arial"/>
                  </w:rPr>
                </w:pPr>
                <w:r>
                  <w:rPr>
                    <w:rFonts w:cs="Arial"/>
                  </w:rPr>
                  <w:t>Wehave a very open door policy you can catch up with keyworker/sendco at pick up or drop off times. The Sendoc will also stay in touch via email/phone with any developments in your childs journey.</w:t>
                </w:r>
              </w:p>
            </w:sdtContent>
          </w:sdt>
          <w:p w14:paraId="2AE8DDB6" w14:textId="77777777" w:rsidR="001F474C" w:rsidRDefault="001F474C" w:rsidP="003F58FD">
            <w:pPr>
              <w:rPr>
                <w:rFonts w:cs="Arial"/>
              </w:rPr>
            </w:pPr>
          </w:p>
          <w:p w14:paraId="428E527A" w14:textId="77777777" w:rsidR="00E21905" w:rsidRDefault="00E21905" w:rsidP="003F58FD">
            <w:pPr>
              <w:rPr>
                <w:rFonts w:cs="Arial"/>
              </w:rPr>
            </w:pPr>
          </w:p>
        </w:tc>
      </w:tr>
      <w:tr w:rsidR="00A25C3A" w14:paraId="0575B38F" w14:textId="77777777" w:rsidTr="00BE2A29">
        <w:tc>
          <w:tcPr>
            <w:tcW w:w="9671" w:type="dxa"/>
            <w:gridSpan w:val="3"/>
            <w:shd w:val="clear" w:color="auto" w:fill="248835"/>
          </w:tcPr>
          <w:p w14:paraId="1868BF0A" w14:textId="27AB0DED" w:rsidR="00A25C3A" w:rsidRDefault="00D24249" w:rsidP="003F58FD">
            <w:pPr>
              <w:rPr>
                <w:rFonts w:cs="Arial"/>
              </w:rPr>
            </w:pPr>
            <w:r w:rsidRPr="00BE2A29">
              <w:rPr>
                <w:rFonts w:cs="Arial"/>
                <w:color w:val="FFFFFF" w:themeColor="background1"/>
              </w:rPr>
              <w:t>8</w:t>
            </w:r>
            <w:r w:rsidR="00EC5905">
              <w:rPr>
                <w:rFonts w:cs="Arial"/>
                <w:color w:val="FFFFFF" w:themeColor="background1"/>
              </w:rPr>
              <w:t xml:space="preserve">. </w:t>
            </w:r>
            <w:r w:rsidR="00485F6E" w:rsidRPr="00BE2A29">
              <w:rPr>
                <w:rFonts w:cs="Arial"/>
                <w:color w:val="FFFFFF" w:themeColor="background1"/>
              </w:rPr>
              <w:t>What training and experience have staff had in supporting children with SEND?</w:t>
            </w:r>
          </w:p>
        </w:tc>
      </w:tr>
      <w:tr w:rsidR="00A25C3A" w14:paraId="0323BF94" w14:textId="77777777" w:rsidTr="00E21905">
        <w:tc>
          <w:tcPr>
            <w:tcW w:w="9671" w:type="dxa"/>
            <w:gridSpan w:val="3"/>
          </w:tcPr>
          <w:sdt>
            <w:sdtPr>
              <w:rPr>
                <w:sz w:val="22"/>
                <w:szCs w:val="22"/>
              </w:rPr>
              <w:id w:val="2016796774"/>
              <w:placeholder>
                <w:docPart w:val="C426141336F54DB9A6BFD77798C8903A"/>
              </w:placeholder>
            </w:sdtPr>
            <w:sdtContent>
              <w:p w14:paraId="0F762F06" w14:textId="0A2D1A62" w:rsidR="006E419D" w:rsidRDefault="00E95B0A" w:rsidP="00D14EF1">
                <w:pPr>
                  <w:pStyle w:val="Default"/>
                  <w:rPr>
                    <w:sz w:val="22"/>
                    <w:szCs w:val="22"/>
                  </w:rPr>
                </w:pPr>
                <w:r>
                  <w:rPr>
                    <w:sz w:val="22"/>
                    <w:szCs w:val="22"/>
                  </w:rPr>
                  <w:t>The SENCO has been in her position for 15+ years, she is also a member of Bromleys SEN governance board, she take spart in regular CPD training and will cascade this to all staff.</w:t>
                </w:r>
              </w:p>
            </w:sdtContent>
          </w:sdt>
          <w:p w14:paraId="43F6A3E4" w14:textId="77777777" w:rsidR="00A25C3A" w:rsidRDefault="00A25C3A" w:rsidP="003F58FD">
            <w:pPr>
              <w:rPr>
                <w:rFonts w:cs="Arial"/>
              </w:rPr>
            </w:pPr>
          </w:p>
          <w:p w14:paraId="67FA29D5" w14:textId="77777777" w:rsidR="00E21905" w:rsidRDefault="00E21905" w:rsidP="003F58FD">
            <w:pPr>
              <w:rPr>
                <w:rFonts w:cs="Arial"/>
              </w:rPr>
            </w:pPr>
          </w:p>
        </w:tc>
      </w:tr>
      <w:tr w:rsidR="00A25C3A" w14:paraId="7DAC6DAE" w14:textId="77777777" w:rsidTr="00BE2A29">
        <w:tc>
          <w:tcPr>
            <w:tcW w:w="9671" w:type="dxa"/>
            <w:gridSpan w:val="3"/>
            <w:shd w:val="clear" w:color="auto" w:fill="248835"/>
          </w:tcPr>
          <w:p w14:paraId="0D793329" w14:textId="423AAE70" w:rsidR="00A25C3A" w:rsidRDefault="00820E55" w:rsidP="003F58FD">
            <w:pPr>
              <w:rPr>
                <w:rFonts w:cs="Arial"/>
              </w:rPr>
            </w:pPr>
            <w:r w:rsidRPr="00BE2A29">
              <w:rPr>
                <w:rFonts w:cs="Arial"/>
                <w:color w:val="FFFFFF" w:themeColor="background1"/>
              </w:rPr>
              <w:t>9</w:t>
            </w:r>
            <w:r w:rsidR="00EC5905">
              <w:rPr>
                <w:rFonts w:cs="Arial"/>
                <w:color w:val="FFFFFF" w:themeColor="background1"/>
              </w:rPr>
              <w:t xml:space="preserve">. </w:t>
            </w:r>
            <w:r w:rsidR="00722A73" w:rsidRPr="00BE2A29">
              <w:rPr>
                <w:rFonts w:cs="Arial"/>
                <w:color w:val="FFFFFF" w:themeColor="background1"/>
              </w:rPr>
              <w:t>How will the setting support my child at times of change, for example moving rooms</w:t>
            </w:r>
            <w:r w:rsidR="00573449" w:rsidRPr="00BE2A29">
              <w:rPr>
                <w:rFonts w:cs="Arial"/>
                <w:color w:val="FFFFFF" w:themeColor="background1"/>
              </w:rPr>
              <w:t xml:space="preserve"> or age groups</w:t>
            </w:r>
            <w:r w:rsidR="00722A73" w:rsidRPr="00BE2A29">
              <w:rPr>
                <w:rFonts w:cs="Arial"/>
                <w:color w:val="FFFFFF" w:themeColor="background1"/>
              </w:rPr>
              <w:t>, to a new setting or onto school?</w:t>
            </w:r>
          </w:p>
        </w:tc>
      </w:tr>
      <w:tr w:rsidR="00350D79" w14:paraId="7E5241FB" w14:textId="77777777" w:rsidTr="00E21905">
        <w:tc>
          <w:tcPr>
            <w:tcW w:w="9671" w:type="dxa"/>
            <w:gridSpan w:val="3"/>
            <w:shd w:val="clear" w:color="auto" w:fill="FFFFFF" w:themeFill="background1"/>
          </w:tcPr>
          <w:sdt>
            <w:sdtPr>
              <w:id w:val="1176691396"/>
              <w:placeholder>
                <w:docPart w:val="DCC86D95A90F4097840BC72EC4EC076F"/>
              </w:placeholder>
            </w:sdtPr>
            <w:sdtContent>
              <w:p w14:paraId="5AF8AF7C" w14:textId="5C62C78E" w:rsidR="00350D79" w:rsidRDefault="00E95B0A" w:rsidP="00D14EF1">
                <w:pPr>
                  <w:pStyle w:val="Default"/>
                </w:pPr>
                <w:r>
                  <w:t>When moving onto a new school the SENDCO will arrange a transition meeting, where the parents/carers, hersef, any professionals involved and the new school meet and discuss the childs needs and th best way to complete the transition so a multiangency information sharing</w:t>
                </w:r>
                <w:r w:rsidR="00614757">
                  <w:t xml:space="preserve"> approach</w:t>
                </w:r>
                <w:r>
                  <w:t xml:space="preserve"> is at the forefront of the transition</w:t>
                </w:r>
                <w:r w:rsidR="00614757">
                  <w:t>.</w:t>
                </w:r>
              </w:p>
              <w:p w14:paraId="79214967" w14:textId="77777777" w:rsidR="00614757" w:rsidRDefault="00614757" w:rsidP="00D14EF1">
                <w:pPr>
                  <w:pStyle w:val="Default"/>
                </w:pPr>
              </w:p>
              <w:p w14:paraId="29AD6595" w14:textId="1E2EC62C" w:rsidR="00614757" w:rsidRDefault="00614757" w:rsidP="00D14EF1">
                <w:pPr>
                  <w:pStyle w:val="Default"/>
                </w:pPr>
                <w:r>
                  <w:t>If children are struggling with smaller transitions in nursery, we have lots of visuals to support this such as now and next boards.</w:t>
                </w:r>
              </w:p>
            </w:sdtContent>
          </w:sdt>
          <w:p w14:paraId="11710AE1" w14:textId="77777777" w:rsidR="001F474C" w:rsidRDefault="001F474C" w:rsidP="001F474C">
            <w:pPr>
              <w:pStyle w:val="Default"/>
              <w:ind w:left="720"/>
            </w:pPr>
          </w:p>
          <w:p w14:paraId="38BB239E" w14:textId="77777777" w:rsidR="001F474C" w:rsidRDefault="001F474C" w:rsidP="001F474C">
            <w:pPr>
              <w:pStyle w:val="Default"/>
              <w:ind w:left="720"/>
            </w:pPr>
          </w:p>
        </w:tc>
      </w:tr>
      <w:tr w:rsidR="00A25C3A" w14:paraId="420DB9F3" w14:textId="77777777" w:rsidTr="00EC5905">
        <w:tc>
          <w:tcPr>
            <w:tcW w:w="9671" w:type="dxa"/>
            <w:gridSpan w:val="3"/>
            <w:shd w:val="clear" w:color="auto" w:fill="248835"/>
          </w:tcPr>
          <w:p w14:paraId="5B96C4EE" w14:textId="1F262B2B" w:rsidR="00350D79" w:rsidRPr="00EC5905" w:rsidRDefault="00350D79" w:rsidP="003F58FD">
            <w:pPr>
              <w:rPr>
                <w:rFonts w:cs="Arial"/>
                <w:color w:val="FFFFFF" w:themeColor="background1"/>
              </w:rPr>
            </w:pPr>
            <w:r w:rsidRPr="00EC5905">
              <w:rPr>
                <w:rFonts w:cs="Arial"/>
                <w:color w:val="FFFFFF" w:themeColor="background1"/>
              </w:rPr>
              <w:t>Feedback from parents and carers</w:t>
            </w:r>
            <w:r w:rsidR="005F05F1" w:rsidRPr="00EC5905">
              <w:rPr>
                <w:rFonts w:cs="Arial"/>
                <w:color w:val="FFFFFF" w:themeColor="background1"/>
              </w:rPr>
              <w:t>:</w:t>
            </w:r>
            <w:r w:rsidRPr="00EC5905">
              <w:rPr>
                <w:rFonts w:cs="Arial"/>
                <w:color w:val="FFFFFF" w:themeColor="background1"/>
              </w:rPr>
              <w:t xml:space="preserve"> </w:t>
            </w:r>
          </w:p>
        </w:tc>
      </w:tr>
      <w:tr w:rsidR="00EC5905" w14:paraId="0E16E399" w14:textId="77777777" w:rsidTr="00E21905">
        <w:tc>
          <w:tcPr>
            <w:tcW w:w="9671" w:type="dxa"/>
            <w:gridSpan w:val="3"/>
          </w:tcPr>
          <w:sdt>
            <w:sdtPr>
              <w:rPr>
                <w:rFonts w:cs="Arial"/>
              </w:rPr>
              <w:id w:val="-904059234"/>
              <w:placeholder>
                <w:docPart w:val="0FB259D6F3B64C50B301BF6D97DA8953"/>
              </w:placeholder>
            </w:sdtPr>
            <w:sdtContent>
              <w:p w14:paraId="6A6DA2A1" w14:textId="1A8994BB" w:rsidR="00D43066" w:rsidRPr="00D43066" w:rsidRDefault="00D43066" w:rsidP="00D43066">
                <w:pPr>
                  <w:rPr>
                    <w:rFonts w:ascii="Times New Roman" w:hAnsi="Times New Roman"/>
                  </w:rPr>
                </w:pPr>
                <w:r>
                  <w:rPr>
                    <w:rFonts w:cs="Arial"/>
                  </w:rPr>
                  <w:t>I c</w:t>
                </w:r>
                <w:r w:rsidRPr="00D43066">
                  <w:rPr>
                    <w:rFonts w:ascii="Aptos" w:hAnsi="Aptos"/>
                    <w:color w:val="000000"/>
                  </w:rPr>
                  <w:t>ouldn't thank the nursery enough,  they got my daughter the help she needs and giving her this early intervention will support her transitions into primary. My daughter has a lovely bond with her key worker and mostly her needs are understood and supported by all members of staff. I wish my older girls went here! </w:t>
                </w:r>
              </w:p>
              <w:p w14:paraId="00D4FDC6" w14:textId="0B04F3CD" w:rsidR="00EC5905" w:rsidRDefault="00000000" w:rsidP="003F58FD">
                <w:pPr>
                  <w:rPr>
                    <w:rFonts w:cs="Arial"/>
                  </w:rPr>
                </w:pPr>
              </w:p>
            </w:sdtContent>
          </w:sdt>
          <w:p w14:paraId="57226B4D" w14:textId="77777777" w:rsidR="00EC5905" w:rsidRDefault="00EC5905" w:rsidP="003F58FD">
            <w:pPr>
              <w:rPr>
                <w:rFonts w:cs="Arial"/>
              </w:rPr>
            </w:pPr>
          </w:p>
          <w:p w14:paraId="684A8681" w14:textId="77777777" w:rsidR="00EC5905" w:rsidRDefault="00EC5905" w:rsidP="003F58FD">
            <w:pPr>
              <w:rPr>
                <w:rFonts w:cs="Arial"/>
              </w:rPr>
            </w:pPr>
          </w:p>
        </w:tc>
      </w:tr>
      <w:tr w:rsidR="00350D79" w14:paraId="2473E191" w14:textId="77777777" w:rsidTr="00EC5905">
        <w:trPr>
          <w:trHeight w:val="268"/>
        </w:trPr>
        <w:tc>
          <w:tcPr>
            <w:tcW w:w="9671" w:type="dxa"/>
            <w:gridSpan w:val="3"/>
            <w:shd w:val="clear" w:color="auto" w:fill="248835"/>
          </w:tcPr>
          <w:p w14:paraId="502B33ED" w14:textId="3B4F0EB5" w:rsidR="00350D79" w:rsidRPr="00EC5905" w:rsidRDefault="00350D79" w:rsidP="003F58FD">
            <w:pPr>
              <w:rPr>
                <w:rFonts w:cs="Arial"/>
                <w:color w:val="FFFFFF" w:themeColor="background1"/>
              </w:rPr>
            </w:pPr>
            <w:r w:rsidRPr="00EC5905">
              <w:rPr>
                <w:rFonts w:cs="Arial"/>
                <w:color w:val="FFFFFF" w:themeColor="background1"/>
              </w:rPr>
              <w:t>Provider Response to feedback</w:t>
            </w:r>
            <w:r w:rsidR="005F05F1" w:rsidRPr="00EC5905">
              <w:rPr>
                <w:rFonts w:cs="Arial"/>
                <w:color w:val="FFFFFF" w:themeColor="background1"/>
              </w:rPr>
              <w:t>:</w:t>
            </w:r>
          </w:p>
        </w:tc>
      </w:tr>
      <w:tr w:rsidR="00EC5905" w14:paraId="619CCFE4" w14:textId="77777777" w:rsidTr="00EC5905">
        <w:trPr>
          <w:trHeight w:val="268"/>
        </w:trPr>
        <w:tc>
          <w:tcPr>
            <w:tcW w:w="9671" w:type="dxa"/>
            <w:gridSpan w:val="3"/>
          </w:tcPr>
          <w:sdt>
            <w:sdtPr>
              <w:rPr>
                <w:rFonts w:cs="Arial"/>
              </w:rPr>
              <w:id w:val="339053785"/>
              <w:placeholder>
                <w:docPart w:val="C2CE169F2F8D4953A7744D1AA7FD9F76"/>
              </w:placeholder>
            </w:sdtPr>
            <w:sdtContent>
              <w:p w14:paraId="7FA246CC" w14:textId="27F479B7" w:rsidR="00EC5905" w:rsidRDefault="00D43066" w:rsidP="003F58FD">
                <w:pPr>
                  <w:rPr>
                    <w:rFonts w:cs="Arial"/>
                  </w:rPr>
                </w:pPr>
                <w:r>
                  <w:rPr>
                    <w:rFonts w:cs="Arial"/>
                  </w:rPr>
                  <w:t>Thank you for your feedback, we believe early intervention is key and want to ensure every child goes off to school with all the help they need.</w:t>
                </w:r>
              </w:p>
            </w:sdtContent>
          </w:sdt>
          <w:p w14:paraId="2DCFC455" w14:textId="77777777" w:rsidR="00EC5905" w:rsidRDefault="00EC5905" w:rsidP="003F58FD">
            <w:pPr>
              <w:rPr>
                <w:rFonts w:cs="Arial"/>
              </w:rPr>
            </w:pPr>
          </w:p>
          <w:p w14:paraId="0953742E" w14:textId="77777777" w:rsidR="00EC5905" w:rsidRDefault="00EC5905" w:rsidP="003F58FD">
            <w:pPr>
              <w:rPr>
                <w:rFonts w:cs="Arial"/>
              </w:rPr>
            </w:pPr>
          </w:p>
        </w:tc>
      </w:tr>
      <w:tr w:rsidR="00D14EF1" w14:paraId="2187E03C" w14:textId="77777777" w:rsidTr="00D14EF1">
        <w:tc>
          <w:tcPr>
            <w:tcW w:w="2442" w:type="dxa"/>
            <w:gridSpan w:val="2"/>
            <w:shd w:val="clear" w:color="auto" w:fill="248835"/>
          </w:tcPr>
          <w:p w14:paraId="4A7AA5B1" w14:textId="77777777" w:rsidR="00D14EF1" w:rsidRPr="00D14EF1" w:rsidRDefault="00D14EF1" w:rsidP="005F05F1">
            <w:pPr>
              <w:rPr>
                <w:rFonts w:cs="Arial"/>
                <w:color w:val="FFFFFF" w:themeColor="background1"/>
              </w:rPr>
            </w:pPr>
            <w:r w:rsidRPr="00D14EF1">
              <w:rPr>
                <w:rFonts w:cs="Arial"/>
                <w:color w:val="FFFFFF" w:themeColor="background1"/>
              </w:rPr>
              <w:t xml:space="preserve">Date published: </w:t>
            </w:r>
          </w:p>
        </w:tc>
        <w:sdt>
          <w:sdtPr>
            <w:rPr>
              <w:rFonts w:cs="Arial"/>
            </w:rPr>
            <w:id w:val="5487839"/>
            <w:placeholder>
              <w:docPart w:val="20B3752CEB60474A822A1DE5CDB56AC7"/>
            </w:placeholder>
          </w:sdtPr>
          <w:sdtContent>
            <w:tc>
              <w:tcPr>
                <w:tcW w:w="7229" w:type="dxa"/>
              </w:tcPr>
              <w:p w14:paraId="0CA142AF" w14:textId="49E67E8A" w:rsidR="00D14EF1" w:rsidRDefault="00D43066" w:rsidP="005F05F1">
                <w:pPr>
                  <w:rPr>
                    <w:rFonts w:cs="Arial"/>
                  </w:rPr>
                </w:pPr>
                <w:r>
                  <w:rPr>
                    <w:rFonts w:cs="Arial"/>
                  </w:rPr>
                  <w:t>26.1.26</w:t>
                </w:r>
              </w:p>
            </w:tc>
          </w:sdtContent>
        </w:sdt>
      </w:tr>
      <w:tr w:rsidR="00D14EF1" w14:paraId="6FC8EB07" w14:textId="77777777" w:rsidTr="00D14EF1">
        <w:tc>
          <w:tcPr>
            <w:tcW w:w="2442" w:type="dxa"/>
            <w:gridSpan w:val="2"/>
            <w:shd w:val="clear" w:color="auto" w:fill="248835"/>
          </w:tcPr>
          <w:p w14:paraId="6109EBDB" w14:textId="77777777" w:rsidR="00D14EF1" w:rsidRPr="00D14EF1" w:rsidRDefault="00D14EF1" w:rsidP="003F58FD">
            <w:pPr>
              <w:rPr>
                <w:rFonts w:cs="Arial"/>
                <w:color w:val="FFFFFF" w:themeColor="background1"/>
              </w:rPr>
            </w:pPr>
            <w:r w:rsidRPr="00D14EF1">
              <w:rPr>
                <w:rFonts w:cs="Arial"/>
                <w:color w:val="FFFFFF" w:themeColor="background1"/>
              </w:rPr>
              <w:t>Date of next review:</w:t>
            </w:r>
          </w:p>
        </w:tc>
        <w:sdt>
          <w:sdtPr>
            <w:rPr>
              <w:rFonts w:cs="Arial"/>
            </w:rPr>
            <w:id w:val="-793139192"/>
            <w:placeholder>
              <w:docPart w:val="DD2A09CCE5FA48439FCAAB998697D275"/>
            </w:placeholder>
          </w:sdtPr>
          <w:sdtContent>
            <w:tc>
              <w:tcPr>
                <w:tcW w:w="7229" w:type="dxa"/>
              </w:tcPr>
              <w:p w14:paraId="74B21B29" w14:textId="5666FBE9" w:rsidR="00D14EF1" w:rsidRDefault="00D43066" w:rsidP="003F58FD">
                <w:pPr>
                  <w:rPr>
                    <w:rFonts w:cs="Arial"/>
                  </w:rPr>
                </w:pPr>
                <w:r>
                  <w:rPr>
                    <w:rFonts w:cs="Arial"/>
                  </w:rPr>
                  <w:t>26.1.27</w:t>
                </w:r>
              </w:p>
            </w:tc>
          </w:sdtContent>
        </w:sdt>
      </w:tr>
      <w:tr w:rsidR="00C06B50" w14:paraId="73375C8C" w14:textId="77777777" w:rsidTr="00E21905">
        <w:tc>
          <w:tcPr>
            <w:tcW w:w="9671" w:type="dxa"/>
            <w:gridSpan w:val="3"/>
          </w:tcPr>
          <w:p w14:paraId="09ED648E" w14:textId="77777777" w:rsidR="00C06B50" w:rsidRDefault="00C06B50" w:rsidP="00AC4427">
            <w:pPr>
              <w:rPr>
                <w:rFonts w:cs="Arial"/>
              </w:rPr>
            </w:pPr>
            <w:r>
              <w:rPr>
                <w:b/>
                <w:bCs/>
              </w:rPr>
              <w:t>Bromley Local Offer:</w:t>
            </w:r>
            <w:r>
              <w:t xml:space="preserve"> a source of information and advice to help support children and young people with disabilities or learning needs and their families </w:t>
            </w:r>
            <w:hyperlink r:id="rId7" w:history="1">
              <w:r w:rsidR="00B1032A" w:rsidRPr="00FA5ED9">
                <w:rPr>
                  <w:rStyle w:val="Hyperlink"/>
                </w:rPr>
                <w:t>https://www.bromley.gov.uk/LocalOffer</w:t>
              </w:r>
            </w:hyperlink>
          </w:p>
        </w:tc>
      </w:tr>
    </w:tbl>
    <w:p w14:paraId="2DE65335" w14:textId="77777777" w:rsidR="00DA1704" w:rsidRDefault="00DA1704" w:rsidP="003F58FD">
      <w:pPr>
        <w:ind w:left="-491"/>
        <w:rPr>
          <w:rFonts w:cs="Arial"/>
        </w:rPr>
      </w:pPr>
    </w:p>
    <w:p w14:paraId="7812E4E7" w14:textId="77777777" w:rsidR="008701B6" w:rsidRPr="003F58FD" w:rsidRDefault="008701B6" w:rsidP="003F58FD">
      <w:pPr>
        <w:ind w:left="-491"/>
        <w:rPr>
          <w:rFonts w:cs="Arial"/>
        </w:rPr>
      </w:pPr>
    </w:p>
    <w:sectPr w:rsidR="008701B6" w:rsidRPr="003F58FD" w:rsidSect="00DC405E">
      <w:headerReference w:type="default" r:id="rId8"/>
      <w:footerReference w:type="default" r:id="rId9"/>
      <w:pgSz w:w="11906" w:h="16838"/>
      <w:pgMar w:top="74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8BC0" w14:textId="77777777" w:rsidR="000F64BB" w:rsidRDefault="000F64BB" w:rsidP="008701B6">
      <w:r>
        <w:separator/>
      </w:r>
    </w:p>
  </w:endnote>
  <w:endnote w:type="continuationSeparator" w:id="0">
    <w:p w14:paraId="1F6585FF" w14:textId="77777777" w:rsidR="000F64BB" w:rsidRDefault="000F64BB" w:rsidP="0087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008000"/>
        <w:insideH w:val="single" w:sz="18" w:space="0" w:color="808080" w:themeColor="background1" w:themeShade="80"/>
        <w:insideV w:val="single" w:sz="18" w:space="0" w:color="008000"/>
      </w:tblBorders>
      <w:tblLook w:val="04A0" w:firstRow="1" w:lastRow="0" w:firstColumn="1" w:lastColumn="0" w:noHBand="0" w:noVBand="1"/>
    </w:tblPr>
    <w:tblGrid>
      <w:gridCol w:w="876"/>
      <w:gridCol w:w="7430"/>
    </w:tblGrid>
    <w:tr w:rsidR="008701B6" w14:paraId="61F69BA4" w14:textId="77777777" w:rsidTr="008701B6">
      <w:tc>
        <w:tcPr>
          <w:tcW w:w="918" w:type="dxa"/>
        </w:tcPr>
        <w:p w14:paraId="2980C3C5" w14:textId="77777777" w:rsidR="008701B6" w:rsidRDefault="008701B6">
          <w:pPr>
            <w:pStyle w:val="Footer"/>
            <w:jc w:val="right"/>
            <w:rPr>
              <w:b/>
              <w:bCs/>
              <w:color w:val="4F81BD" w:themeColor="accent1"/>
              <w:sz w:val="32"/>
              <w:szCs w:val="32"/>
              <w14:numForm w14:val="oldStyle"/>
            </w:rPr>
          </w:pPr>
          <w:r w:rsidRPr="008701B6">
            <w:rPr>
              <w:color w:val="008000"/>
              <w:sz w:val="22"/>
              <w:szCs w:val="22"/>
              <w14:shadow w14:blurRad="50800" w14:dist="38100" w14:dir="2700000" w14:sx="100000" w14:sy="100000" w14:kx="0" w14:ky="0" w14:algn="tl">
                <w14:srgbClr w14:val="000000">
                  <w14:alpha w14:val="60000"/>
                </w14:srgbClr>
              </w14:shadow>
              <w14:numForm w14:val="oldStyle"/>
            </w:rPr>
            <w:fldChar w:fldCharType="begin"/>
          </w:r>
          <w:r w:rsidRPr="008701B6">
            <w:rPr>
              <w:color w:val="008000"/>
              <w14:shadow w14:blurRad="50800" w14:dist="38100" w14:dir="2700000" w14:sx="100000" w14:sy="100000" w14:kx="0" w14:ky="0" w14:algn="tl">
                <w14:srgbClr w14:val="000000">
                  <w14:alpha w14:val="60000"/>
                </w14:srgbClr>
              </w14:shadow>
              <w14:numForm w14:val="oldStyle"/>
            </w:rPr>
            <w:instrText xml:space="preserve"> PAGE   \* MERGEFORMAT </w:instrText>
          </w:r>
          <w:r w:rsidRPr="008701B6">
            <w:rPr>
              <w:color w:val="008000"/>
              <w:sz w:val="22"/>
              <w:szCs w:val="22"/>
              <w14:shadow w14:blurRad="50800" w14:dist="38100" w14:dir="2700000" w14:sx="100000" w14:sy="100000" w14:kx="0" w14:ky="0" w14:algn="tl">
                <w14:srgbClr w14:val="000000">
                  <w14:alpha w14:val="60000"/>
                </w14:srgbClr>
              </w14:shadow>
              <w14:numForm w14:val="oldStyle"/>
            </w:rPr>
            <w:fldChar w:fldCharType="separate"/>
          </w:r>
          <w:r w:rsidR="00B1032A" w:rsidRPr="00B1032A">
            <w:rPr>
              <w:b/>
              <w:bCs/>
              <w:noProof/>
              <w:color w:val="008000"/>
              <w:sz w:val="32"/>
              <w:szCs w:val="32"/>
              <w14:shadow w14:blurRad="50800" w14:dist="38100" w14:dir="2700000" w14:sx="100000" w14:sy="100000" w14:kx="0" w14:ky="0" w14:algn="tl">
                <w14:srgbClr w14:val="000000">
                  <w14:alpha w14:val="60000"/>
                </w14:srgbClr>
              </w14:shadow>
              <w14:numForm w14:val="oldStyle"/>
            </w:rPr>
            <w:t>2</w:t>
          </w:r>
          <w:r w:rsidRPr="008701B6">
            <w:rPr>
              <w:b/>
              <w:bCs/>
              <w:noProof/>
              <w:color w:val="008000"/>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BE31703" w14:textId="2FD84365" w:rsidR="008701B6" w:rsidRDefault="008701B6" w:rsidP="008701B6">
          <w:pPr>
            <w:pStyle w:val="Footer"/>
            <w:jc w:val="right"/>
          </w:pPr>
          <w:r w:rsidRPr="008701B6">
            <w:rPr>
              <w:sz w:val="20"/>
            </w:rPr>
            <w:t>Updated</w:t>
          </w:r>
          <w:r w:rsidR="00EC5905">
            <w:rPr>
              <w:sz w:val="20"/>
            </w:rPr>
            <w:t xml:space="preserve">: September </w:t>
          </w:r>
          <w:r w:rsidRPr="008701B6">
            <w:rPr>
              <w:sz w:val="20"/>
            </w:rPr>
            <w:t>202</w:t>
          </w:r>
          <w:r w:rsidR="00EC5905">
            <w:rPr>
              <w:sz w:val="20"/>
            </w:rPr>
            <w:t>5</w:t>
          </w:r>
          <w:r w:rsidRPr="008701B6">
            <w:rPr>
              <w:sz w:val="20"/>
            </w:rPr>
            <w:t>.</w:t>
          </w:r>
        </w:p>
      </w:tc>
    </w:tr>
  </w:tbl>
  <w:p w14:paraId="4CBDBC57" w14:textId="77777777" w:rsidR="008701B6" w:rsidRDefault="0087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1DD7" w14:textId="77777777" w:rsidR="000F64BB" w:rsidRDefault="000F64BB" w:rsidP="008701B6">
      <w:r>
        <w:separator/>
      </w:r>
    </w:p>
  </w:footnote>
  <w:footnote w:type="continuationSeparator" w:id="0">
    <w:p w14:paraId="185F9ED0" w14:textId="77777777" w:rsidR="000F64BB" w:rsidRDefault="000F64BB" w:rsidP="0087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F932" w14:textId="77777777" w:rsidR="00DC405E" w:rsidRDefault="00DC405E">
    <w:pPr>
      <w:pStyle w:val="Header"/>
    </w:pPr>
  </w:p>
  <w:p w14:paraId="6721C9EE" w14:textId="77777777" w:rsidR="00DC405E" w:rsidRDefault="00DC405E">
    <w:pPr>
      <w:pStyle w:val="Header"/>
    </w:pPr>
  </w:p>
  <w:p w14:paraId="164C9657" w14:textId="77777777" w:rsidR="00DC405E" w:rsidRDefault="00DC405E">
    <w:pPr>
      <w:pStyle w:val="Header"/>
    </w:pPr>
  </w:p>
  <w:p w14:paraId="13304A25" w14:textId="77777777" w:rsidR="00DC405E" w:rsidRDefault="00DC405E">
    <w:pPr>
      <w:pStyle w:val="Header"/>
    </w:pPr>
  </w:p>
  <w:p w14:paraId="3E992C4F" w14:textId="77777777" w:rsidR="00DC405E" w:rsidRDefault="00DC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948"/>
    <w:multiLevelType w:val="hybridMultilevel"/>
    <w:tmpl w:val="F90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BE0"/>
    <w:multiLevelType w:val="hybridMultilevel"/>
    <w:tmpl w:val="A64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6871"/>
    <w:multiLevelType w:val="hybridMultilevel"/>
    <w:tmpl w:val="2094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13958"/>
    <w:multiLevelType w:val="hybridMultilevel"/>
    <w:tmpl w:val="60E8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B6934"/>
    <w:multiLevelType w:val="hybridMultilevel"/>
    <w:tmpl w:val="97BC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4559D"/>
    <w:multiLevelType w:val="hybridMultilevel"/>
    <w:tmpl w:val="4EF8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56DFA"/>
    <w:multiLevelType w:val="hybridMultilevel"/>
    <w:tmpl w:val="9A20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065C4"/>
    <w:multiLevelType w:val="hybridMultilevel"/>
    <w:tmpl w:val="AD5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41E0E"/>
    <w:multiLevelType w:val="hybridMultilevel"/>
    <w:tmpl w:val="6B5A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E2933"/>
    <w:multiLevelType w:val="hybridMultilevel"/>
    <w:tmpl w:val="737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D2487"/>
    <w:multiLevelType w:val="hybridMultilevel"/>
    <w:tmpl w:val="F0E2D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992BD9"/>
    <w:multiLevelType w:val="hybridMultilevel"/>
    <w:tmpl w:val="D60AED6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173887587">
    <w:abstractNumId w:val="10"/>
  </w:num>
  <w:num w:numId="2" w16cid:durableId="1099521904">
    <w:abstractNumId w:val="11"/>
  </w:num>
  <w:num w:numId="3" w16cid:durableId="711922006">
    <w:abstractNumId w:val="9"/>
  </w:num>
  <w:num w:numId="4" w16cid:durableId="1818112728">
    <w:abstractNumId w:val="0"/>
  </w:num>
  <w:num w:numId="5" w16cid:durableId="1753550739">
    <w:abstractNumId w:val="7"/>
  </w:num>
  <w:num w:numId="6" w16cid:durableId="1306348175">
    <w:abstractNumId w:val="3"/>
  </w:num>
  <w:num w:numId="7" w16cid:durableId="17703457">
    <w:abstractNumId w:val="2"/>
  </w:num>
  <w:num w:numId="8" w16cid:durableId="1508668367">
    <w:abstractNumId w:val="5"/>
  </w:num>
  <w:num w:numId="9" w16cid:durableId="2089615845">
    <w:abstractNumId w:val="6"/>
  </w:num>
  <w:num w:numId="10" w16cid:durableId="1544172303">
    <w:abstractNumId w:val="8"/>
  </w:num>
  <w:num w:numId="11" w16cid:durableId="500118553">
    <w:abstractNumId w:val="4"/>
  </w:num>
  <w:num w:numId="12" w16cid:durableId="32297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oyXHNjtz/zVd4ZHStj3aXlnnuIdiAMt8yi2qs/qSdeZNxNoOhzzaF64IIaTVHnthNzSDBh1x4iP+c59Dxgy+w==" w:salt="jGK88vg4D26u2K37ucjy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42"/>
    <w:rsid w:val="000F64BB"/>
    <w:rsid w:val="00116B00"/>
    <w:rsid w:val="001C595D"/>
    <w:rsid w:val="001E1442"/>
    <w:rsid w:val="001E1EA3"/>
    <w:rsid w:val="001F474C"/>
    <w:rsid w:val="0022668A"/>
    <w:rsid w:val="00257B59"/>
    <w:rsid w:val="002638E5"/>
    <w:rsid w:val="002A2A39"/>
    <w:rsid w:val="002A2C62"/>
    <w:rsid w:val="002F0C53"/>
    <w:rsid w:val="00350D79"/>
    <w:rsid w:val="00356A6A"/>
    <w:rsid w:val="00367FBB"/>
    <w:rsid w:val="003F58FD"/>
    <w:rsid w:val="004055CC"/>
    <w:rsid w:val="00465645"/>
    <w:rsid w:val="00485F6E"/>
    <w:rsid w:val="004C1C8E"/>
    <w:rsid w:val="004F131A"/>
    <w:rsid w:val="004F6AFC"/>
    <w:rsid w:val="0053037E"/>
    <w:rsid w:val="00573449"/>
    <w:rsid w:val="00580442"/>
    <w:rsid w:val="005B515D"/>
    <w:rsid w:val="005E0B52"/>
    <w:rsid w:val="005F05F1"/>
    <w:rsid w:val="00614757"/>
    <w:rsid w:val="00675979"/>
    <w:rsid w:val="006B1AE1"/>
    <w:rsid w:val="006B2A32"/>
    <w:rsid w:val="006E2379"/>
    <w:rsid w:val="006E419D"/>
    <w:rsid w:val="007017D6"/>
    <w:rsid w:val="00722A73"/>
    <w:rsid w:val="00763CD6"/>
    <w:rsid w:val="007D3262"/>
    <w:rsid w:val="007E528E"/>
    <w:rsid w:val="00820E55"/>
    <w:rsid w:val="00850E7C"/>
    <w:rsid w:val="008701B6"/>
    <w:rsid w:val="00895701"/>
    <w:rsid w:val="008A0A41"/>
    <w:rsid w:val="00956247"/>
    <w:rsid w:val="00983533"/>
    <w:rsid w:val="00A14520"/>
    <w:rsid w:val="00A25C3A"/>
    <w:rsid w:val="00AC4427"/>
    <w:rsid w:val="00B1032A"/>
    <w:rsid w:val="00BD260D"/>
    <w:rsid w:val="00BE2A29"/>
    <w:rsid w:val="00C06B50"/>
    <w:rsid w:val="00C502E2"/>
    <w:rsid w:val="00C53EF1"/>
    <w:rsid w:val="00D04203"/>
    <w:rsid w:val="00D14EF1"/>
    <w:rsid w:val="00D24249"/>
    <w:rsid w:val="00D3456F"/>
    <w:rsid w:val="00D41EE7"/>
    <w:rsid w:val="00D422C6"/>
    <w:rsid w:val="00D43066"/>
    <w:rsid w:val="00D475AA"/>
    <w:rsid w:val="00DA1704"/>
    <w:rsid w:val="00DC405E"/>
    <w:rsid w:val="00DE3BB0"/>
    <w:rsid w:val="00E07B45"/>
    <w:rsid w:val="00E21905"/>
    <w:rsid w:val="00E322C4"/>
    <w:rsid w:val="00E36304"/>
    <w:rsid w:val="00E95B0A"/>
    <w:rsid w:val="00EC5905"/>
    <w:rsid w:val="00ED51EA"/>
    <w:rsid w:val="00EE67B5"/>
    <w:rsid w:val="00EF2F8D"/>
    <w:rsid w:val="00F24D4C"/>
    <w:rsid w:val="00F350F1"/>
    <w:rsid w:val="00F60E0E"/>
    <w:rsid w:val="00FA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957AF"/>
  <w15:docId w15:val="{A2DF2A5C-2007-44F6-AF57-E74B5B6E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Hyperlink" w:uiPriority="99"/>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 w:type="paragraph" w:styleId="ListParagraph">
    <w:name w:val="List Paragraph"/>
    <w:basedOn w:val="Normal"/>
    <w:uiPriority w:val="34"/>
    <w:qFormat/>
    <w:rsid w:val="00675979"/>
    <w:pPr>
      <w:spacing w:after="200" w:line="276" w:lineRule="auto"/>
      <w:ind w:left="720"/>
      <w:contextualSpacing/>
    </w:pPr>
    <w:rPr>
      <w:rFonts w:ascii="Garamond" w:eastAsiaTheme="minorHAnsi" w:hAnsi="Garamond" w:cstheme="minorBidi"/>
      <w:szCs w:val="22"/>
      <w:lang w:eastAsia="en-US"/>
    </w:rPr>
  </w:style>
  <w:style w:type="character" w:styleId="Hyperlink">
    <w:name w:val="Hyperlink"/>
    <w:basedOn w:val="DefaultParagraphFont"/>
    <w:uiPriority w:val="99"/>
    <w:unhideWhenUsed/>
    <w:rsid w:val="00675979"/>
    <w:rPr>
      <w:color w:val="0000FF" w:themeColor="hyperlink"/>
      <w:u w:val="single"/>
    </w:rPr>
  </w:style>
  <w:style w:type="table" w:styleId="TableGrid">
    <w:name w:val="Table Grid"/>
    <w:basedOn w:val="TableNormal"/>
    <w:rsid w:val="00DA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260D"/>
    <w:rPr>
      <w:rFonts w:ascii="Tahoma" w:hAnsi="Tahoma" w:cs="Tahoma"/>
      <w:sz w:val="16"/>
      <w:szCs w:val="16"/>
    </w:rPr>
  </w:style>
  <w:style w:type="character" w:customStyle="1" w:styleId="BalloonTextChar">
    <w:name w:val="Balloon Text Char"/>
    <w:basedOn w:val="DefaultParagraphFont"/>
    <w:link w:val="BalloonText"/>
    <w:rsid w:val="00BD260D"/>
    <w:rPr>
      <w:rFonts w:ascii="Tahoma" w:hAnsi="Tahoma" w:cs="Tahoma"/>
      <w:sz w:val="16"/>
      <w:szCs w:val="16"/>
    </w:rPr>
  </w:style>
  <w:style w:type="character" w:styleId="CommentReference">
    <w:name w:val="annotation reference"/>
    <w:basedOn w:val="DefaultParagraphFont"/>
    <w:rsid w:val="006E2379"/>
    <w:rPr>
      <w:sz w:val="16"/>
      <w:szCs w:val="16"/>
    </w:rPr>
  </w:style>
  <w:style w:type="paragraph" w:styleId="CommentText">
    <w:name w:val="annotation text"/>
    <w:basedOn w:val="Normal"/>
    <w:link w:val="CommentTextChar"/>
    <w:rsid w:val="006E2379"/>
    <w:rPr>
      <w:sz w:val="20"/>
      <w:szCs w:val="20"/>
    </w:rPr>
  </w:style>
  <w:style w:type="character" w:customStyle="1" w:styleId="CommentTextChar">
    <w:name w:val="Comment Text Char"/>
    <w:basedOn w:val="DefaultParagraphFont"/>
    <w:link w:val="CommentText"/>
    <w:rsid w:val="006E2379"/>
    <w:rPr>
      <w:rFonts w:ascii="Arial" w:hAnsi="Arial"/>
    </w:rPr>
  </w:style>
  <w:style w:type="paragraph" w:styleId="CommentSubject">
    <w:name w:val="annotation subject"/>
    <w:basedOn w:val="CommentText"/>
    <w:next w:val="CommentText"/>
    <w:link w:val="CommentSubjectChar"/>
    <w:rsid w:val="006E2379"/>
    <w:rPr>
      <w:b/>
      <w:bCs/>
    </w:rPr>
  </w:style>
  <w:style w:type="character" w:customStyle="1" w:styleId="CommentSubjectChar">
    <w:name w:val="Comment Subject Char"/>
    <w:basedOn w:val="CommentTextChar"/>
    <w:link w:val="CommentSubject"/>
    <w:rsid w:val="006E2379"/>
    <w:rPr>
      <w:rFonts w:ascii="Arial" w:hAnsi="Arial"/>
      <w:b/>
      <w:bCs/>
    </w:rPr>
  </w:style>
  <w:style w:type="paragraph" w:customStyle="1" w:styleId="Default">
    <w:name w:val="Default"/>
    <w:rsid w:val="00820E5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8701B6"/>
    <w:rPr>
      <w:color w:val="808080"/>
    </w:rPr>
  </w:style>
  <w:style w:type="paragraph" w:styleId="Header">
    <w:name w:val="header"/>
    <w:basedOn w:val="Normal"/>
    <w:link w:val="HeaderChar"/>
    <w:uiPriority w:val="99"/>
    <w:rsid w:val="008701B6"/>
    <w:pPr>
      <w:tabs>
        <w:tab w:val="center" w:pos="4513"/>
        <w:tab w:val="right" w:pos="9026"/>
      </w:tabs>
    </w:pPr>
  </w:style>
  <w:style w:type="character" w:customStyle="1" w:styleId="HeaderChar">
    <w:name w:val="Header Char"/>
    <w:basedOn w:val="DefaultParagraphFont"/>
    <w:link w:val="Header"/>
    <w:uiPriority w:val="99"/>
    <w:rsid w:val="008701B6"/>
    <w:rPr>
      <w:rFonts w:ascii="Arial" w:hAnsi="Arial"/>
      <w:sz w:val="24"/>
      <w:szCs w:val="24"/>
    </w:rPr>
  </w:style>
  <w:style w:type="paragraph" w:styleId="Footer">
    <w:name w:val="footer"/>
    <w:basedOn w:val="Normal"/>
    <w:link w:val="FooterChar"/>
    <w:uiPriority w:val="99"/>
    <w:rsid w:val="008701B6"/>
    <w:pPr>
      <w:tabs>
        <w:tab w:val="center" w:pos="4513"/>
        <w:tab w:val="right" w:pos="9026"/>
      </w:tabs>
    </w:pPr>
  </w:style>
  <w:style w:type="character" w:customStyle="1" w:styleId="FooterChar">
    <w:name w:val="Footer Char"/>
    <w:basedOn w:val="DefaultParagraphFont"/>
    <w:link w:val="Footer"/>
    <w:uiPriority w:val="99"/>
    <w:rsid w:val="008701B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omley.gov.uk/LocalOff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B403104F541B1AD33BDA3C0B205A6"/>
        <w:category>
          <w:name w:val="General"/>
          <w:gallery w:val="placeholder"/>
        </w:category>
        <w:types>
          <w:type w:val="bbPlcHdr"/>
        </w:types>
        <w:behaviors>
          <w:behavior w:val="content"/>
        </w:behaviors>
        <w:guid w:val="{000D5F6D-5A76-4D46-A4C9-C828124B6BFA}"/>
      </w:docPartPr>
      <w:docPartBody>
        <w:p w:rsidR="00104930" w:rsidRDefault="00104930" w:rsidP="00104930">
          <w:pPr>
            <w:pStyle w:val="08FB403104F541B1AD33BDA3C0B205A6"/>
          </w:pPr>
          <w:r w:rsidRPr="00C84817">
            <w:rPr>
              <w:rStyle w:val="PlaceholderText"/>
            </w:rPr>
            <w:t>Click or tap here to enter text.</w:t>
          </w:r>
        </w:p>
      </w:docPartBody>
    </w:docPart>
    <w:docPart>
      <w:docPartPr>
        <w:name w:val="9EF7515BD2424FB5AB4AAE0E9FB68200"/>
        <w:category>
          <w:name w:val="General"/>
          <w:gallery w:val="placeholder"/>
        </w:category>
        <w:types>
          <w:type w:val="bbPlcHdr"/>
        </w:types>
        <w:behaviors>
          <w:behavior w:val="content"/>
        </w:behaviors>
        <w:guid w:val="{659FA2CA-0C47-4818-86A6-8911A653399B}"/>
      </w:docPartPr>
      <w:docPartBody>
        <w:p w:rsidR="00104930" w:rsidRDefault="00104930" w:rsidP="00104930">
          <w:pPr>
            <w:pStyle w:val="9EF7515BD2424FB5AB4AAE0E9FB68200"/>
          </w:pPr>
          <w:r w:rsidRPr="00C84817">
            <w:rPr>
              <w:rStyle w:val="PlaceholderText"/>
            </w:rPr>
            <w:t>Click or tap here to enter text.</w:t>
          </w:r>
        </w:p>
      </w:docPartBody>
    </w:docPart>
    <w:docPart>
      <w:docPartPr>
        <w:name w:val="CB66F43F8F4C4D98A2E44E682EFFA648"/>
        <w:category>
          <w:name w:val="General"/>
          <w:gallery w:val="placeholder"/>
        </w:category>
        <w:types>
          <w:type w:val="bbPlcHdr"/>
        </w:types>
        <w:behaviors>
          <w:behavior w:val="content"/>
        </w:behaviors>
        <w:guid w:val="{7E8E669F-1667-4B83-98D9-7D392D5E808C}"/>
      </w:docPartPr>
      <w:docPartBody>
        <w:p w:rsidR="00104930" w:rsidRDefault="00104930" w:rsidP="00104930">
          <w:pPr>
            <w:pStyle w:val="CB66F43F8F4C4D98A2E44E682EFFA648"/>
          </w:pPr>
          <w:r w:rsidRPr="00C84817">
            <w:rPr>
              <w:rStyle w:val="PlaceholderText"/>
            </w:rPr>
            <w:t>Click or tap here to enter text.</w:t>
          </w:r>
        </w:p>
      </w:docPartBody>
    </w:docPart>
    <w:docPart>
      <w:docPartPr>
        <w:name w:val="B8708689F0834194879545E3535DEC42"/>
        <w:category>
          <w:name w:val="General"/>
          <w:gallery w:val="placeholder"/>
        </w:category>
        <w:types>
          <w:type w:val="bbPlcHdr"/>
        </w:types>
        <w:behaviors>
          <w:behavior w:val="content"/>
        </w:behaviors>
        <w:guid w:val="{C34D79A1-9F03-401B-BC41-5B63B55E8896}"/>
      </w:docPartPr>
      <w:docPartBody>
        <w:p w:rsidR="00104930" w:rsidRDefault="00104930" w:rsidP="00104930">
          <w:pPr>
            <w:pStyle w:val="B8708689F0834194879545E3535DEC42"/>
          </w:pPr>
          <w:r w:rsidRPr="00C84817">
            <w:rPr>
              <w:rStyle w:val="PlaceholderText"/>
            </w:rPr>
            <w:t>Click or tap here to enter text.</w:t>
          </w:r>
        </w:p>
      </w:docPartBody>
    </w:docPart>
    <w:docPart>
      <w:docPartPr>
        <w:name w:val="2E7F8A92C3C742CEB185BF325BC315D9"/>
        <w:category>
          <w:name w:val="General"/>
          <w:gallery w:val="placeholder"/>
        </w:category>
        <w:types>
          <w:type w:val="bbPlcHdr"/>
        </w:types>
        <w:behaviors>
          <w:behavior w:val="content"/>
        </w:behaviors>
        <w:guid w:val="{84D80361-B257-4C9F-8026-099C7DF3FAAF}"/>
      </w:docPartPr>
      <w:docPartBody>
        <w:p w:rsidR="00104930" w:rsidRDefault="00104930" w:rsidP="00104930">
          <w:pPr>
            <w:pStyle w:val="2E7F8A92C3C742CEB185BF325BC315D9"/>
          </w:pPr>
          <w:r w:rsidRPr="00C84817">
            <w:rPr>
              <w:rStyle w:val="PlaceholderText"/>
            </w:rPr>
            <w:t>Click or tap here to enter text.</w:t>
          </w:r>
        </w:p>
      </w:docPartBody>
    </w:docPart>
    <w:docPart>
      <w:docPartPr>
        <w:name w:val="33C6042039714E74B1E29B6FA72C8048"/>
        <w:category>
          <w:name w:val="General"/>
          <w:gallery w:val="placeholder"/>
        </w:category>
        <w:types>
          <w:type w:val="bbPlcHdr"/>
        </w:types>
        <w:behaviors>
          <w:behavior w:val="content"/>
        </w:behaviors>
        <w:guid w:val="{7840D9E0-BA84-4E5C-BA68-1CD8E3846246}"/>
      </w:docPartPr>
      <w:docPartBody>
        <w:p w:rsidR="00104930" w:rsidRDefault="00104930" w:rsidP="00104930">
          <w:pPr>
            <w:pStyle w:val="33C6042039714E74B1E29B6FA72C8048"/>
          </w:pPr>
          <w:r w:rsidRPr="00C84817">
            <w:rPr>
              <w:rStyle w:val="PlaceholderText"/>
            </w:rPr>
            <w:t>Click or tap here to enter text.</w:t>
          </w:r>
        </w:p>
      </w:docPartBody>
    </w:docPart>
    <w:docPart>
      <w:docPartPr>
        <w:name w:val="D297596F2DFC408F9CB648A2D413AC51"/>
        <w:category>
          <w:name w:val="General"/>
          <w:gallery w:val="placeholder"/>
        </w:category>
        <w:types>
          <w:type w:val="bbPlcHdr"/>
        </w:types>
        <w:behaviors>
          <w:behavior w:val="content"/>
        </w:behaviors>
        <w:guid w:val="{655C1E1D-F7F1-4658-A601-FAE36E58A32A}"/>
      </w:docPartPr>
      <w:docPartBody>
        <w:p w:rsidR="00104930" w:rsidRDefault="00104930" w:rsidP="00104930">
          <w:pPr>
            <w:pStyle w:val="D297596F2DFC408F9CB648A2D413AC51"/>
          </w:pPr>
          <w:r w:rsidRPr="00C84817">
            <w:rPr>
              <w:rStyle w:val="PlaceholderText"/>
            </w:rPr>
            <w:t>Click or tap here to enter text.</w:t>
          </w:r>
        </w:p>
      </w:docPartBody>
    </w:docPart>
    <w:docPart>
      <w:docPartPr>
        <w:name w:val="0F8EEFFDE7C740DFA46D1B1548BD4D86"/>
        <w:category>
          <w:name w:val="General"/>
          <w:gallery w:val="placeholder"/>
        </w:category>
        <w:types>
          <w:type w:val="bbPlcHdr"/>
        </w:types>
        <w:behaviors>
          <w:behavior w:val="content"/>
        </w:behaviors>
        <w:guid w:val="{95A80296-0CED-483F-B4B0-EA1843C6C692}"/>
      </w:docPartPr>
      <w:docPartBody>
        <w:p w:rsidR="00104930" w:rsidRDefault="00104930" w:rsidP="00104930">
          <w:pPr>
            <w:pStyle w:val="0F8EEFFDE7C740DFA46D1B1548BD4D86"/>
          </w:pPr>
          <w:r w:rsidRPr="00C84817">
            <w:rPr>
              <w:rStyle w:val="PlaceholderText"/>
            </w:rPr>
            <w:t>Click or tap here to enter text.</w:t>
          </w:r>
        </w:p>
      </w:docPartBody>
    </w:docPart>
    <w:docPart>
      <w:docPartPr>
        <w:name w:val="42D4DB9815BC405A8CCA90A9C6BB508E"/>
        <w:category>
          <w:name w:val="General"/>
          <w:gallery w:val="placeholder"/>
        </w:category>
        <w:types>
          <w:type w:val="bbPlcHdr"/>
        </w:types>
        <w:behaviors>
          <w:behavior w:val="content"/>
        </w:behaviors>
        <w:guid w:val="{07925AC2-88EF-4A42-B1DB-6A1312E280FD}"/>
      </w:docPartPr>
      <w:docPartBody>
        <w:p w:rsidR="00104930" w:rsidRDefault="00104930" w:rsidP="00104930">
          <w:pPr>
            <w:pStyle w:val="42D4DB9815BC405A8CCA90A9C6BB508E"/>
          </w:pPr>
          <w:r w:rsidRPr="00C84817">
            <w:rPr>
              <w:rStyle w:val="PlaceholderText"/>
            </w:rPr>
            <w:t>Click or tap here to enter text.</w:t>
          </w:r>
        </w:p>
      </w:docPartBody>
    </w:docPart>
    <w:docPart>
      <w:docPartPr>
        <w:name w:val="90CA4C0403A24BC49526EED818DC4A49"/>
        <w:category>
          <w:name w:val="General"/>
          <w:gallery w:val="placeholder"/>
        </w:category>
        <w:types>
          <w:type w:val="bbPlcHdr"/>
        </w:types>
        <w:behaviors>
          <w:behavior w:val="content"/>
        </w:behaviors>
        <w:guid w:val="{AD264A0A-602C-4BE5-A034-F69BDE219899}"/>
      </w:docPartPr>
      <w:docPartBody>
        <w:p w:rsidR="00104930" w:rsidRDefault="00104930" w:rsidP="00104930">
          <w:pPr>
            <w:pStyle w:val="90CA4C0403A24BC49526EED818DC4A49"/>
          </w:pPr>
          <w:r w:rsidRPr="00C84817">
            <w:rPr>
              <w:rStyle w:val="PlaceholderText"/>
            </w:rPr>
            <w:t>Click or tap here to enter text.</w:t>
          </w:r>
        </w:p>
      </w:docPartBody>
    </w:docPart>
    <w:docPart>
      <w:docPartPr>
        <w:name w:val="BBF9BD199DF94743A9BB804DB40E493E"/>
        <w:category>
          <w:name w:val="General"/>
          <w:gallery w:val="placeholder"/>
        </w:category>
        <w:types>
          <w:type w:val="bbPlcHdr"/>
        </w:types>
        <w:behaviors>
          <w:behavior w:val="content"/>
        </w:behaviors>
        <w:guid w:val="{B49CC3CF-3432-4826-9ED8-7032841778F2}"/>
      </w:docPartPr>
      <w:docPartBody>
        <w:p w:rsidR="00104930" w:rsidRDefault="00104930" w:rsidP="00104930">
          <w:pPr>
            <w:pStyle w:val="BBF9BD199DF94743A9BB804DB40E493E"/>
          </w:pPr>
          <w:r w:rsidRPr="00C84817">
            <w:rPr>
              <w:rStyle w:val="PlaceholderText"/>
            </w:rPr>
            <w:t>Click or tap here to enter text.</w:t>
          </w:r>
        </w:p>
      </w:docPartBody>
    </w:docPart>
    <w:docPart>
      <w:docPartPr>
        <w:name w:val="130AE058D6AF475AB4A0BAD226697D49"/>
        <w:category>
          <w:name w:val="General"/>
          <w:gallery w:val="placeholder"/>
        </w:category>
        <w:types>
          <w:type w:val="bbPlcHdr"/>
        </w:types>
        <w:behaviors>
          <w:behavior w:val="content"/>
        </w:behaviors>
        <w:guid w:val="{68ACD3F1-F97F-457C-8534-6FE3C0668712}"/>
      </w:docPartPr>
      <w:docPartBody>
        <w:p w:rsidR="00104930" w:rsidRDefault="00104930" w:rsidP="00104930">
          <w:pPr>
            <w:pStyle w:val="130AE058D6AF475AB4A0BAD226697D49"/>
          </w:pPr>
          <w:r w:rsidRPr="00C84817">
            <w:rPr>
              <w:rStyle w:val="PlaceholderText"/>
            </w:rPr>
            <w:t>Click or tap here to enter text.</w:t>
          </w:r>
        </w:p>
      </w:docPartBody>
    </w:docPart>
    <w:docPart>
      <w:docPartPr>
        <w:name w:val="1F25C4DF3F3D4A84BA0D0EA79ACB1678"/>
        <w:category>
          <w:name w:val="General"/>
          <w:gallery w:val="placeholder"/>
        </w:category>
        <w:types>
          <w:type w:val="bbPlcHdr"/>
        </w:types>
        <w:behaviors>
          <w:behavior w:val="content"/>
        </w:behaviors>
        <w:guid w:val="{4670D10D-CD86-4FFD-ADD4-BAE8C6D8E583}"/>
      </w:docPartPr>
      <w:docPartBody>
        <w:p w:rsidR="00104930" w:rsidRDefault="00104930" w:rsidP="00104930">
          <w:pPr>
            <w:pStyle w:val="1F25C4DF3F3D4A84BA0D0EA79ACB1678"/>
          </w:pPr>
          <w:r w:rsidRPr="00C84817">
            <w:rPr>
              <w:rStyle w:val="PlaceholderText"/>
            </w:rPr>
            <w:t>Click or tap here to enter text.</w:t>
          </w:r>
        </w:p>
      </w:docPartBody>
    </w:docPart>
    <w:docPart>
      <w:docPartPr>
        <w:name w:val="C426141336F54DB9A6BFD77798C8903A"/>
        <w:category>
          <w:name w:val="General"/>
          <w:gallery w:val="placeholder"/>
        </w:category>
        <w:types>
          <w:type w:val="bbPlcHdr"/>
        </w:types>
        <w:behaviors>
          <w:behavior w:val="content"/>
        </w:behaviors>
        <w:guid w:val="{2F40DE0E-D8EA-4C25-93A4-0BE02CFC6489}"/>
      </w:docPartPr>
      <w:docPartBody>
        <w:p w:rsidR="00104930" w:rsidRDefault="00104930" w:rsidP="00104930">
          <w:pPr>
            <w:pStyle w:val="C426141336F54DB9A6BFD77798C8903A"/>
          </w:pPr>
          <w:r w:rsidRPr="00C84817">
            <w:rPr>
              <w:rStyle w:val="PlaceholderText"/>
            </w:rPr>
            <w:t>Click or tap here to enter text.</w:t>
          </w:r>
        </w:p>
      </w:docPartBody>
    </w:docPart>
    <w:docPart>
      <w:docPartPr>
        <w:name w:val="DCC86D95A90F4097840BC72EC4EC076F"/>
        <w:category>
          <w:name w:val="General"/>
          <w:gallery w:val="placeholder"/>
        </w:category>
        <w:types>
          <w:type w:val="bbPlcHdr"/>
        </w:types>
        <w:behaviors>
          <w:behavior w:val="content"/>
        </w:behaviors>
        <w:guid w:val="{62A33AAC-90FA-4675-AE5C-CB839BFFA9E7}"/>
      </w:docPartPr>
      <w:docPartBody>
        <w:p w:rsidR="00104930" w:rsidRDefault="00104930" w:rsidP="00104930">
          <w:pPr>
            <w:pStyle w:val="DCC86D95A90F4097840BC72EC4EC076F"/>
          </w:pPr>
          <w:r w:rsidRPr="00C84817">
            <w:rPr>
              <w:rStyle w:val="PlaceholderText"/>
            </w:rPr>
            <w:t>Click or tap here to enter text.</w:t>
          </w:r>
        </w:p>
      </w:docPartBody>
    </w:docPart>
    <w:docPart>
      <w:docPartPr>
        <w:name w:val="0FB259D6F3B64C50B301BF6D97DA8953"/>
        <w:category>
          <w:name w:val="General"/>
          <w:gallery w:val="placeholder"/>
        </w:category>
        <w:types>
          <w:type w:val="bbPlcHdr"/>
        </w:types>
        <w:behaviors>
          <w:behavior w:val="content"/>
        </w:behaviors>
        <w:guid w:val="{714E7288-9A7F-48E8-92D4-9633F6D6F524}"/>
      </w:docPartPr>
      <w:docPartBody>
        <w:p w:rsidR="00104930" w:rsidRDefault="00104930" w:rsidP="00104930">
          <w:pPr>
            <w:pStyle w:val="0FB259D6F3B64C50B301BF6D97DA8953"/>
          </w:pPr>
          <w:r w:rsidRPr="00C84817">
            <w:rPr>
              <w:rStyle w:val="PlaceholderText"/>
            </w:rPr>
            <w:t>Click or tap here to enter text.</w:t>
          </w:r>
        </w:p>
      </w:docPartBody>
    </w:docPart>
    <w:docPart>
      <w:docPartPr>
        <w:name w:val="C2CE169F2F8D4953A7744D1AA7FD9F76"/>
        <w:category>
          <w:name w:val="General"/>
          <w:gallery w:val="placeholder"/>
        </w:category>
        <w:types>
          <w:type w:val="bbPlcHdr"/>
        </w:types>
        <w:behaviors>
          <w:behavior w:val="content"/>
        </w:behaviors>
        <w:guid w:val="{34E01728-4FAB-4089-8721-D494D4FC695A}"/>
      </w:docPartPr>
      <w:docPartBody>
        <w:p w:rsidR="00104930" w:rsidRDefault="00104930" w:rsidP="00104930">
          <w:pPr>
            <w:pStyle w:val="C2CE169F2F8D4953A7744D1AA7FD9F76"/>
          </w:pPr>
          <w:r w:rsidRPr="00C84817">
            <w:rPr>
              <w:rStyle w:val="PlaceholderText"/>
            </w:rPr>
            <w:t>Click or tap here to enter text.</w:t>
          </w:r>
        </w:p>
      </w:docPartBody>
    </w:docPart>
    <w:docPart>
      <w:docPartPr>
        <w:name w:val="20B3752CEB60474A822A1DE5CDB56AC7"/>
        <w:category>
          <w:name w:val="General"/>
          <w:gallery w:val="placeholder"/>
        </w:category>
        <w:types>
          <w:type w:val="bbPlcHdr"/>
        </w:types>
        <w:behaviors>
          <w:behavior w:val="content"/>
        </w:behaviors>
        <w:guid w:val="{73581112-D941-4F0F-B3B1-1A3134DFD94E}"/>
      </w:docPartPr>
      <w:docPartBody>
        <w:p w:rsidR="00104930" w:rsidRDefault="00104930" w:rsidP="00104930">
          <w:pPr>
            <w:pStyle w:val="20B3752CEB60474A822A1DE5CDB56AC7"/>
          </w:pPr>
          <w:r w:rsidRPr="00C84817">
            <w:rPr>
              <w:rStyle w:val="PlaceholderText"/>
            </w:rPr>
            <w:t>Click or tap here to enter text.</w:t>
          </w:r>
        </w:p>
      </w:docPartBody>
    </w:docPart>
    <w:docPart>
      <w:docPartPr>
        <w:name w:val="DD2A09CCE5FA48439FCAAB998697D275"/>
        <w:category>
          <w:name w:val="General"/>
          <w:gallery w:val="placeholder"/>
        </w:category>
        <w:types>
          <w:type w:val="bbPlcHdr"/>
        </w:types>
        <w:behaviors>
          <w:behavior w:val="content"/>
        </w:behaviors>
        <w:guid w:val="{9BA23C96-2CE3-44DB-9E1A-2BCC2DD6CE0A}"/>
      </w:docPartPr>
      <w:docPartBody>
        <w:p w:rsidR="00104930" w:rsidRDefault="00104930" w:rsidP="00104930">
          <w:pPr>
            <w:pStyle w:val="DD2A09CCE5FA48439FCAAB998697D275"/>
          </w:pPr>
          <w:r w:rsidRPr="00C848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65"/>
    <w:rsid w:val="000F5F65"/>
    <w:rsid w:val="00104930"/>
    <w:rsid w:val="002F0C53"/>
    <w:rsid w:val="00356A6A"/>
    <w:rsid w:val="004E4786"/>
    <w:rsid w:val="004F131A"/>
    <w:rsid w:val="00574D4E"/>
    <w:rsid w:val="00846025"/>
    <w:rsid w:val="00F2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930"/>
    <w:rPr>
      <w:color w:val="808080"/>
    </w:rPr>
  </w:style>
  <w:style w:type="paragraph" w:customStyle="1" w:styleId="08FB403104F541B1AD33BDA3C0B205A6">
    <w:name w:val="08FB403104F541B1AD33BDA3C0B205A6"/>
    <w:rsid w:val="00104930"/>
    <w:pPr>
      <w:spacing w:after="0" w:line="240" w:lineRule="auto"/>
    </w:pPr>
    <w:rPr>
      <w:rFonts w:ascii="Arial" w:eastAsia="Times New Roman" w:hAnsi="Arial" w:cs="Times New Roman"/>
      <w:kern w:val="0"/>
      <w14:ligatures w14:val="none"/>
    </w:rPr>
  </w:style>
  <w:style w:type="paragraph" w:customStyle="1" w:styleId="9EF7515BD2424FB5AB4AAE0E9FB68200">
    <w:name w:val="9EF7515BD2424FB5AB4AAE0E9FB68200"/>
    <w:rsid w:val="00104930"/>
    <w:pPr>
      <w:spacing w:after="0" w:line="240" w:lineRule="auto"/>
    </w:pPr>
    <w:rPr>
      <w:rFonts w:ascii="Arial" w:eastAsia="Times New Roman" w:hAnsi="Arial" w:cs="Times New Roman"/>
      <w:kern w:val="0"/>
      <w14:ligatures w14:val="none"/>
    </w:rPr>
  </w:style>
  <w:style w:type="paragraph" w:customStyle="1" w:styleId="CB66F43F8F4C4D98A2E44E682EFFA648">
    <w:name w:val="CB66F43F8F4C4D98A2E44E682EFFA648"/>
    <w:rsid w:val="00104930"/>
    <w:pPr>
      <w:spacing w:after="0" w:line="240" w:lineRule="auto"/>
    </w:pPr>
    <w:rPr>
      <w:rFonts w:ascii="Arial" w:eastAsia="Times New Roman" w:hAnsi="Arial" w:cs="Times New Roman"/>
      <w:kern w:val="0"/>
      <w14:ligatures w14:val="none"/>
    </w:rPr>
  </w:style>
  <w:style w:type="paragraph" w:customStyle="1" w:styleId="B8708689F0834194879545E3535DEC42">
    <w:name w:val="B8708689F0834194879545E3535DEC42"/>
    <w:rsid w:val="00104930"/>
    <w:pPr>
      <w:spacing w:after="0" w:line="240" w:lineRule="auto"/>
    </w:pPr>
    <w:rPr>
      <w:rFonts w:ascii="Arial" w:eastAsia="Times New Roman" w:hAnsi="Arial" w:cs="Times New Roman"/>
      <w:kern w:val="0"/>
      <w14:ligatures w14:val="none"/>
    </w:rPr>
  </w:style>
  <w:style w:type="paragraph" w:customStyle="1" w:styleId="2E7F8A92C3C742CEB185BF325BC315D9">
    <w:name w:val="2E7F8A92C3C742CEB185BF325BC315D9"/>
    <w:rsid w:val="00104930"/>
    <w:pPr>
      <w:spacing w:after="0" w:line="240" w:lineRule="auto"/>
    </w:pPr>
    <w:rPr>
      <w:rFonts w:ascii="Arial" w:eastAsia="Times New Roman" w:hAnsi="Arial" w:cs="Times New Roman"/>
      <w:kern w:val="0"/>
      <w14:ligatures w14:val="none"/>
    </w:rPr>
  </w:style>
  <w:style w:type="paragraph" w:customStyle="1" w:styleId="33C6042039714E74B1E29B6FA72C8048">
    <w:name w:val="33C6042039714E74B1E29B6FA72C8048"/>
    <w:rsid w:val="00104930"/>
    <w:pPr>
      <w:spacing w:after="0" w:line="240" w:lineRule="auto"/>
    </w:pPr>
    <w:rPr>
      <w:rFonts w:ascii="Arial" w:eastAsia="Times New Roman" w:hAnsi="Arial" w:cs="Times New Roman"/>
      <w:kern w:val="0"/>
      <w14:ligatures w14:val="none"/>
    </w:rPr>
  </w:style>
  <w:style w:type="paragraph" w:customStyle="1" w:styleId="D297596F2DFC408F9CB648A2D413AC51">
    <w:name w:val="D297596F2DFC408F9CB648A2D413AC51"/>
    <w:rsid w:val="00104930"/>
    <w:pPr>
      <w:spacing w:after="0" w:line="240" w:lineRule="auto"/>
    </w:pPr>
    <w:rPr>
      <w:rFonts w:ascii="Arial" w:eastAsia="Times New Roman" w:hAnsi="Arial" w:cs="Times New Roman"/>
      <w:kern w:val="0"/>
      <w14:ligatures w14:val="none"/>
    </w:rPr>
  </w:style>
  <w:style w:type="paragraph" w:customStyle="1" w:styleId="0F8EEFFDE7C740DFA46D1B1548BD4D86">
    <w:name w:val="0F8EEFFDE7C740DFA46D1B1548BD4D86"/>
    <w:rsid w:val="00104930"/>
    <w:pPr>
      <w:spacing w:after="0" w:line="240" w:lineRule="auto"/>
    </w:pPr>
    <w:rPr>
      <w:rFonts w:ascii="Arial" w:eastAsia="Times New Roman" w:hAnsi="Arial" w:cs="Times New Roman"/>
      <w:kern w:val="0"/>
      <w14:ligatures w14:val="none"/>
    </w:rPr>
  </w:style>
  <w:style w:type="paragraph" w:customStyle="1" w:styleId="42D4DB9815BC405A8CCA90A9C6BB508E">
    <w:name w:val="42D4DB9815BC405A8CCA90A9C6BB508E"/>
    <w:rsid w:val="00104930"/>
    <w:pPr>
      <w:spacing w:after="0" w:line="240" w:lineRule="auto"/>
    </w:pPr>
    <w:rPr>
      <w:rFonts w:ascii="Arial" w:eastAsia="Times New Roman" w:hAnsi="Arial" w:cs="Times New Roman"/>
      <w:kern w:val="0"/>
      <w14:ligatures w14:val="none"/>
    </w:rPr>
  </w:style>
  <w:style w:type="paragraph" w:customStyle="1" w:styleId="90CA4C0403A24BC49526EED818DC4A49">
    <w:name w:val="90CA4C0403A24BC49526EED818DC4A49"/>
    <w:rsid w:val="00104930"/>
    <w:pPr>
      <w:spacing w:after="0" w:line="240" w:lineRule="auto"/>
    </w:pPr>
    <w:rPr>
      <w:rFonts w:ascii="Arial" w:eastAsia="Times New Roman" w:hAnsi="Arial" w:cs="Times New Roman"/>
      <w:kern w:val="0"/>
      <w14:ligatures w14:val="none"/>
    </w:rPr>
  </w:style>
  <w:style w:type="paragraph" w:customStyle="1" w:styleId="BBF9BD199DF94743A9BB804DB40E493E">
    <w:name w:val="BBF9BD199DF94743A9BB804DB40E493E"/>
    <w:rsid w:val="00104930"/>
    <w:pPr>
      <w:spacing w:after="0" w:line="240" w:lineRule="auto"/>
    </w:pPr>
    <w:rPr>
      <w:rFonts w:ascii="Arial" w:eastAsia="Times New Roman" w:hAnsi="Arial" w:cs="Times New Roman"/>
      <w:kern w:val="0"/>
      <w14:ligatures w14:val="none"/>
    </w:rPr>
  </w:style>
  <w:style w:type="paragraph" w:customStyle="1" w:styleId="130AE058D6AF475AB4A0BAD226697D49">
    <w:name w:val="130AE058D6AF475AB4A0BAD226697D49"/>
    <w:rsid w:val="00104930"/>
    <w:pPr>
      <w:spacing w:after="0" w:line="240" w:lineRule="auto"/>
    </w:pPr>
    <w:rPr>
      <w:rFonts w:ascii="Arial" w:eastAsia="Times New Roman" w:hAnsi="Arial" w:cs="Times New Roman"/>
      <w:kern w:val="0"/>
      <w14:ligatures w14:val="none"/>
    </w:rPr>
  </w:style>
  <w:style w:type="paragraph" w:customStyle="1" w:styleId="1F25C4DF3F3D4A84BA0D0EA79ACB1678">
    <w:name w:val="1F25C4DF3F3D4A84BA0D0EA79ACB1678"/>
    <w:rsid w:val="00104930"/>
    <w:pPr>
      <w:spacing w:after="0" w:line="240" w:lineRule="auto"/>
    </w:pPr>
    <w:rPr>
      <w:rFonts w:ascii="Arial" w:eastAsia="Times New Roman" w:hAnsi="Arial" w:cs="Times New Roman"/>
      <w:kern w:val="0"/>
      <w14:ligatures w14:val="none"/>
    </w:rPr>
  </w:style>
  <w:style w:type="paragraph" w:customStyle="1" w:styleId="C426141336F54DB9A6BFD77798C8903A">
    <w:name w:val="C426141336F54DB9A6BFD77798C8903A"/>
    <w:rsid w:val="00104930"/>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CC86D95A90F4097840BC72EC4EC076F">
    <w:name w:val="DCC86D95A90F4097840BC72EC4EC076F"/>
    <w:rsid w:val="00104930"/>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FB259D6F3B64C50B301BF6D97DA8953">
    <w:name w:val="0FB259D6F3B64C50B301BF6D97DA8953"/>
    <w:rsid w:val="00104930"/>
    <w:pPr>
      <w:spacing w:after="0" w:line="240" w:lineRule="auto"/>
    </w:pPr>
    <w:rPr>
      <w:rFonts w:ascii="Arial" w:eastAsia="Times New Roman" w:hAnsi="Arial" w:cs="Times New Roman"/>
      <w:kern w:val="0"/>
      <w14:ligatures w14:val="none"/>
    </w:rPr>
  </w:style>
  <w:style w:type="paragraph" w:customStyle="1" w:styleId="C2CE169F2F8D4953A7744D1AA7FD9F76">
    <w:name w:val="C2CE169F2F8D4953A7744D1AA7FD9F76"/>
    <w:rsid w:val="00104930"/>
    <w:pPr>
      <w:spacing w:after="0" w:line="240" w:lineRule="auto"/>
    </w:pPr>
    <w:rPr>
      <w:rFonts w:ascii="Arial" w:eastAsia="Times New Roman" w:hAnsi="Arial" w:cs="Times New Roman"/>
      <w:kern w:val="0"/>
      <w14:ligatures w14:val="none"/>
    </w:rPr>
  </w:style>
  <w:style w:type="paragraph" w:customStyle="1" w:styleId="20B3752CEB60474A822A1DE5CDB56AC7">
    <w:name w:val="20B3752CEB60474A822A1DE5CDB56AC7"/>
    <w:rsid w:val="00104930"/>
    <w:pPr>
      <w:spacing w:after="0" w:line="240" w:lineRule="auto"/>
    </w:pPr>
    <w:rPr>
      <w:rFonts w:ascii="Arial" w:eastAsia="Times New Roman" w:hAnsi="Arial" w:cs="Times New Roman"/>
      <w:kern w:val="0"/>
      <w14:ligatures w14:val="none"/>
    </w:rPr>
  </w:style>
  <w:style w:type="paragraph" w:customStyle="1" w:styleId="DD2A09CCE5FA48439FCAAB998697D275">
    <w:name w:val="DD2A09CCE5FA48439FCAAB998697D275"/>
    <w:rsid w:val="00104930"/>
    <w:pPr>
      <w:spacing w:after="0" w:line="240" w:lineRule="auto"/>
    </w:pPr>
    <w:rPr>
      <w:rFonts w:ascii="Arial" w:eastAsia="Times New Roman" w:hAnsi="Arial"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713</Words>
  <Characters>4104</Characters>
  <Application>Microsoft Office Word</Application>
  <DocSecurity>0</DocSecurity>
  <Lines>4104</Lines>
  <Paragraphs>802</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Hodgman, Elizabeth</dc:creator>
  <cp:lastModifiedBy>Mrs Bonds Village Nursery</cp:lastModifiedBy>
  <cp:revision>3</cp:revision>
  <cp:lastPrinted>2017-07-07T07:01:00Z</cp:lastPrinted>
  <dcterms:created xsi:type="dcterms:W3CDTF">2026-01-22T15:51:00Z</dcterms:created>
  <dcterms:modified xsi:type="dcterms:W3CDTF">2026-01-26T15:24:00Z</dcterms:modified>
</cp:coreProperties>
</file>